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72F4A" w14:textId="77777777" w:rsidR="004E7B8B" w:rsidRPr="00734DD9" w:rsidRDefault="00734DD9" w:rsidP="004E7B8B">
      <w:pPr>
        <w:rPr>
          <w:rFonts w:ascii="Georgia" w:eastAsia="Georgia" w:hAnsi="Georgia" w:cs="Angsana New"/>
          <w:b/>
          <w:color w:val="00ADB1"/>
          <w:sz w:val="32"/>
        </w:rPr>
      </w:pPr>
      <w:r>
        <w:rPr>
          <w:rFonts w:ascii="Georgia" w:eastAsia="Georgia" w:hAnsi="Georgia" w:cs="Angsana New"/>
          <w:b/>
          <w:color w:val="00ADB1"/>
          <w:sz w:val="32"/>
        </w:rPr>
        <w:t>Suun terveydenhuollon t</w:t>
      </w:r>
      <w:r w:rsidR="004E7B8B">
        <w:rPr>
          <w:rFonts w:ascii="Georgia" w:eastAsia="Georgia" w:hAnsi="Georgia" w:cs="Angsana New"/>
          <w:b/>
          <w:color w:val="00ADB1"/>
          <w:sz w:val="32"/>
        </w:rPr>
        <w:t>y</w:t>
      </w:r>
      <w:r w:rsidR="004E7B8B" w:rsidRPr="00550860">
        <w:rPr>
          <w:rFonts w:ascii="Georgia" w:eastAsia="Georgia" w:hAnsi="Georgia" w:cs="Angsana New"/>
          <w:b/>
          <w:color w:val="00ADB1"/>
          <w:sz w:val="32"/>
        </w:rPr>
        <w:t>öskentely</w:t>
      </w:r>
      <w:r>
        <w:rPr>
          <w:rFonts w:ascii="Georgia" w:eastAsia="Georgia" w:hAnsi="Georgia" w:cs="Angsana New"/>
          <w:b/>
          <w:color w:val="00ADB1"/>
          <w:sz w:val="32"/>
        </w:rPr>
        <w:t>- ja toimintaohje</w:t>
      </w:r>
    </w:p>
    <w:p w14:paraId="2067426A" w14:textId="77777777" w:rsidR="00332E6F" w:rsidRDefault="00332E6F" w:rsidP="004E7B8B">
      <w:pPr>
        <w:rPr>
          <w:b/>
          <w:sz w:val="24"/>
        </w:rPr>
      </w:pPr>
    </w:p>
    <w:p w14:paraId="346BA6B0" w14:textId="77777777" w:rsidR="005A6563" w:rsidRPr="00FA4180" w:rsidRDefault="001E7845" w:rsidP="005A6563">
      <w:pPr>
        <w:spacing w:afterLines="120" w:after="288" w:line="276" w:lineRule="auto"/>
        <w:contextualSpacing/>
      </w:pPr>
      <w:r w:rsidRPr="00FA4180">
        <w:t xml:space="preserve">1. </w:t>
      </w:r>
      <w:r w:rsidR="002D6B43" w:rsidRPr="00FA4180">
        <w:t>ESIHAASTATTELU</w:t>
      </w:r>
    </w:p>
    <w:p w14:paraId="20E68C89" w14:textId="77777777" w:rsidR="00780CFD" w:rsidRPr="00EB54A2" w:rsidRDefault="004E7B8B" w:rsidP="004C0106">
      <w:pPr>
        <w:numPr>
          <w:ilvl w:val="0"/>
          <w:numId w:val="12"/>
        </w:numPr>
        <w:spacing w:afterLines="120" w:after="288" w:line="276" w:lineRule="auto"/>
        <w:contextualSpacing/>
        <w:rPr>
          <w:u w:val="single"/>
          <w:lang w:bidi="ar-SA"/>
        </w:rPr>
      </w:pPr>
      <w:r w:rsidRPr="004E7B8B">
        <w:rPr>
          <w:color w:val="auto"/>
          <w:u w:val="single"/>
          <w:lang w:bidi="ar-SA"/>
        </w:rPr>
        <w:t xml:space="preserve">Oire- ja </w:t>
      </w:r>
      <w:proofErr w:type="spellStart"/>
      <w:r w:rsidRPr="004E7B8B">
        <w:rPr>
          <w:color w:val="auto"/>
          <w:u w:val="single"/>
          <w:lang w:bidi="ar-SA"/>
        </w:rPr>
        <w:t>altisteperusteinen</w:t>
      </w:r>
      <w:proofErr w:type="spellEnd"/>
      <w:r w:rsidRPr="004E7B8B">
        <w:rPr>
          <w:color w:val="auto"/>
          <w:u w:val="single"/>
          <w:lang w:bidi="ar-SA"/>
        </w:rPr>
        <w:t xml:space="preserve"> potilaiden esihaastattelu on keskeinen tapa hallita tartuntariskejä suun terveydenhuollossa</w:t>
      </w:r>
    </w:p>
    <w:p w14:paraId="47AA36C1" w14:textId="606BB55A" w:rsidR="00780CFD" w:rsidRPr="00EB54A2" w:rsidRDefault="00780CFD" w:rsidP="004C0106">
      <w:pPr>
        <w:numPr>
          <w:ilvl w:val="2"/>
          <w:numId w:val="24"/>
        </w:numPr>
        <w:spacing w:afterLines="120" w:after="288" w:line="276" w:lineRule="auto"/>
        <w:contextualSpacing/>
        <w:rPr>
          <w:b/>
          <w:color w:val="FF0000"/>
          <w:lang w:bidi="ar-SA"/>
        </w:rPr>
      </w:pPr>
      <w:r w:rsidRPr="00EB54A2">
        <w:rPr>
          <w:b/>
          <w:color w:val="FF0000"/>
        </w:rPr>
        <w:t>Esihaastattelun merkitys tartuntariskien hallinnassa on</w:t>
      </w:r>
      <w:r w:rsidR="00ED48D2">
        <w:rPr>
          <w:b/>
          <w:color w:val="FF0000"/>
        </w:rPr>
        <w:t xml:space="preserve"> edelleen erittäin tärkeää. Tartunnat ovat mahdollisia myös rokotetuilla.</w:t>
      </w:r>
      <w:r w:rsidR="00BE338B">
        <w:rPr>
          <w:b/>
          <w:color w:val="FF0000"/>
        </w:rPr>
        <w:t xml:space="preserve"> Myös hyvin lievät </w:t>
      </w:r>
      <w:r w:rsidR="00B13F79">
        <w:rPr>
          <w:b/>
          <w:color w:val="FF0000"/>
        </w:rPr>
        <w:t>koronavirusinfektioon sopivat</w:t>
      </w:r>
      <w:r w:rsidR="00BE338B">
        <w:rPr>
          <w:b/>
          <w:color w:val="FF0000"/>
        </w:rPr>
        <w:t xml:space="preserve"> oireet voivat olla merkki infektiosta.</w:t>
      </w:r>
    </w:p>
    <w:p w14:paraId="6803572D" w14:textId="77777777" w:rsidR="00883049" w:rsidRPr="003F0323" w:rsidRDefault="00883049" w:rsidP="004C0106">
      <w:pPr>
        <w:numPr>
          <w:ilvl w:val="2"/>
          <w:numId w:val="24"/>
        </w:numPr>
        <w:spacing w:afterLines="120" w:after="288" w:line="276" w:lineRule="auto"/>
        <w:contextualSpacing/>
        <w:rPr>
          <w:u w:val="single"/>
          <w:lang w:bidi="ar-SA"/>
        </w:rPr>
      </w:pPr>
      <w:r w:rsidRPr="00F741ED">
        <w:t>Koronavirusinfektio on a</w:t>
      </w:r>
      <w:r w:rsidRPr="00883049">
        <w:rPr>
          <w:rFonts w:ascii="Georgia" w:hAnsi="Georgia" w:cstheme="minorHAnsi"/>
        </w:rPr>
        <w:t xml:space="preserve">kuutti hengitystieinfektio, </w:t>
      </w:r>
      <w:r w:rsidRPr="00883049">
        <w:rPr>
          <w:rFonts w:ascii="Georgia" w:hAnsi="Georgia"/>
        </w:rPr>
        <w:t>jonka oireena voi olla kuume, yskä, kurkkukipu, nuha, hengenahdistus, haju-/makuaistin menetys (yksi oire riittää) tai ri</w:t>
      </w:r>
      <w:r w:rsidRPr="00C435A4">
        <w:rPr>
          <w:rFonts w:ascii="Georgia" w:hAnsi="Georgia"/>
        </w:rPr>
        <w:t>puli/</w:t>
      </w:r>
      <w:r w:rsidR="005B5C7C">
        <w:rPr>
          <w:rFonts w:ascii="Georgia" w:hAnsi="Georgia"/>
        </w:rPr>
        <w:t xml:space="preserve"> pahoinvointi </w:t>
      </w:r>
      <w:r w:rsidRPr="00C435A4">
        <w:rPr>
          <w:rFonts w:ascii="Georgia" w:hAnsi="Georgia"/>
        </w:rPr>
        <w:t>ilman muuta ilmeistä syytä.</w:t>
      </w:r>
    </w:p>
    <w:p w14:paraId="63343F66" w14:textId="77777777" w:rsidR="00B23968" w:rsidRPr="003F0323" w:rsidRDefault="00B23968" w:rsidP="004C0106">
      <w:pPr>
        <w:numPr>
          <w:ilvl w:val="2"/>
          <w:numId w:val="24"/>
        </w:numPr>
        <w:spacing w:afterLines="120" w:after="288" w:line="276" w:lineRule="auto"/>
        <w:contextualSpacing/>
        <w:rPr>
          <w:u w:val="single"/>
          <w:lang w:bidi="ar-SA"/>
        </w:rPr>
      </w:pPr>
      <w:r>
        <w:t xml:space="preserve">COVID19-tapaukselle altistuneen määritelmä, kts </w:t>
      </w:r>
      <w:proofErr w:type="spellStart"/>
      <w:r>
        <w:t>THL:n</w:t>
      </w:r>
      <w:proofErr w:type="spellEnd"/>
      <w:r>
        <w:t xml:space="preserve"> sivut </w:t>
      </w:r>
      <w:hyperlink r:id="rId8" w:anchor="kontaktien_kartoitus" w:history="1">
        <w:r w:rsidRPr="00B23968">
          <w:rPr>
            <w:rStyle w:val="Hyperlinkki"/>
          </w:rPr>
          <w:t>tästä linkistä</w:t>
        </w:r>
      </w:hyperlink>
    </w:p>
    <w:p w14:paraId="66711507" w14:textId="73AB40FE" w:rsidR="00A24451" w:rsidRDefault="00991F31" w:rsidP="004C0106">
      <w:pPr>
        <w:numPr>
          <w:ilvl w:val="2"/>
          <w:numId w:val="24"/>
        </w:numPr>
        <w:spacing w:afterLines="120" w:after="288" w:line="276" w:lineRule="auto"/>
        <w:contextualSpacing/>
        <w:rPr>
          <w:color w:val="auto"/>
          <w:lang w:bidi="ar-SA"/>
        </w:rPr>
      </w:pPr>
      <w:r w:rsidRPr="003464F4">
        <w:rPr>
          <w:color w:val="auto"/>
          <w:lang w:bidi="ar-SA"/>
        </w:rPr>
        <w:t>Ajanvarausvastaanoton kutsukirjeeseen lisätään muistutus siitä, että käynti tulee peruuttaa</w:t>
      </w:r>
      <w:r w:rsidRPr="003464F4">
        <w:rPr>
          <w:b/>
          <w:color w:val="auto"/>
          <w:lang w:bidi="ar-SA"/>
        </w:rPr>
        <w:t xml:space="preserve">, </w:t>
      </w:r>
      <w:r w:rsidRPr="003464F4">
        <w:rPr>
          <w:color w:val="auto"/>
          <w:lang w:bidi="ar-SA"/>
        </w:rPr>
        <w:t>jos on koronavirusinfektio</w:t>
      </w:r>
      <w:r w:rsidR="00834AFA" w:rsidRPr="003464F4">
        <w:rPr>
          <w:color w:val="auto"/>
          <w:lang w:bidi="ar-SA"/>
        </w:rPr>
        <w:t xml:space="preserve">n </w:t>
      </w:r>
      <w:r w:rsidRPr="003464F4">
        <w:rPr>
          <w:color w:val="auto"/>
          <w:lang w:bidi="ar-SA"/>
        </w:rPr>
        <w:t xml:space="preserve">oireita, määrätty </w:t>
      </w:r>
      <w:r w:rsidR="003F0323" w:rsidRPr="003464F4">
        <w:rPr>
          <w:color w:val="auto"/>
          <w:lang w:bidi="ar-SA"/>
        </w:rPr>
        <w:t>infektion</w:t>
      </w:r>
      <w:r w:rsidR="00047FA7">
        <w:rPr>
          <w:color w:val="auto"/>
          <w:lang w:bidi="ar-SA"/>
        </w:rPr>
        <w:t xml:space="preserve"> vuoksi eristykseen</w:t>
      </w:r>
      <w:r w:rsidR="003F0323" w:rsidRPr="003464F4">
        <w:rPr>
          <w:color w:val="auto"/>
          <w:lang w:bidi="ar-SA"/>
        </w:rPr>
        <w:t xml:space="preserve"> tai </w:t>
      </w:r>
      <w:r w:rsidRPr="003464F4">
        <w:rPr>
          <w:color w:val="auto"/>
          <w:lang w:bidi="ar-SA"/>
        </w:rPr>
        <w:t>altistu</w:t>
      </w:r>
      <w:r w:rsidR="003F0323" w:rsidRPr="003464F4">
        <w:rPr>
          <w:color w:val="auto"/>
          <w:lang w:bidi="ar-SA"/>
        </w:rPr>
        <w:t>mi</w:t>
      </w:r>
      <w:r w:rsidRPr="003464F4">
        <w:rPr>
          <w:color w:val="auto"/>
          <w:lang w:bidi="ar-SA"/>
        </w:rPr>
        <w:t xml:space="preserve">sen vuoksi karanteeniin tai suositeltu </w:t>
      </w:r>
      <w:r w:rsidR="005126EA" w:rsidRPr="003464F4">
        <w:rPr>
          <w:color w:val="auto"/>
          <w:lang w:bidi="ar-SA"/>
        </w:rPr>
        <w:t>vapaaehtoista kontaktien välttämistä</w:t>
      </w:r>
      <w:r w:rsidRPr="003464F4">
        <w:rPr>
          <w:color w:val="auto"/>
          <w:lang w:bidi="ar-SA"/>
        </w:rPr>
        <w:t>. Näistä tiedustellaan myös päivystyshoidon yhteydenotoissa</w:t>
      </w:r>
      <w:r w:rsidR="00B23968" w:rsidRPr="003464F4">
        <w:rPr>
          <w:color w:val="auto"/>
          <w:lang w:bidi="ar-SA"/>
        </w:rPr>
        <w:t xml:space="preserve"> </w:t>
      </w:r>
      <w:r w:rsidR="00B23968" w:rsidRPr="00156618">
        <w:rPr>
          <w:lang w:bidi="ar-SA"/>
        </w:rPr>
        <w:t xml:space="preserve">sekä aina potilaan </w:t>
      </w:r>
      <w:r w:rsidR="00B23968">
        <w:rPr>
          <w:color w:val="auto"/>
          <w:lang w:bidi="ar-SA"/>
        </w:rPr>
        <w:t>hoitoyksikköö</w:t>
      </w:r>
      <w:r w:rsidR="00920CD9">
        <w:rPr>
          <w:color w:val="auto"/>
          <w:lang w:bidi="ar-SA"/>
        </w:rPr>
        <w:t>n saapuessa</w:t>
      </w:r>
      <w:r>
        <w:rPr>
          <w:color w:val="auto"/>
          <w:lang w:bidi="ar-SA"/>
        </w:rPr>
        <w:t>.</w:t>
      </w:r>
    </w:p>
    <w:p w14:paraId="1856CC97" w14:textId="13FAC674" w:rsidR="00A24451" w:rsidRPr="005A5D7D" w:rsidRDefault="00A24451" w:rsidP="00E17536">
      <w:pPr>
        <w:numPr>
          <w:ilvl w:val="2"/>
          <w:numId w:val="24"/>
        </w:numPr>
        <w:spacing w:afterLines="120" w:after="288" w:line="276" w:lineRule="auto"/>
        <w:contextualSpacing/>
        <w:rPr>
          <w:color w:val="auto"/>
          <w:lang w:bidi="ar-SA"/>
        </w:rPr>
      </w:pPr>
      <w:r w:rsidRPr="005A5D7D">
        <w:rPr>
          <w:color w:val="auto"/>
          <w:lang w:bidi="ar-SA"/>
        </w:rPr>
        <w:t>Mikäli potilaalla on hoitoon tullessa koronainfektioon sopivia oireita tai lämpöä, hänelle annetaan kirurginen suu-nenäsuoj</w:t>
      </w:r>
      <w:r w:rsidR="00D20D2F" w:rsidRPr="005A5D7D">
        <w:rPr>
          <w:color w:val="auto"/>
          <w:lang w:bidi="ar-SA"/>
        </w:rPr>
        <w:t>ain</w:t>
      </w:r>
      <w:r w:rsidRPr="005A5D7D">
        <w:rPr>
          <w:color w:val="auto"/>
          <w:lang w:bidi="ar-SA"/>
        </w:rPr>
        <w:t xml:space="preserve"> ja hänet ohjeistetaan palaamaan kotiin ja </w:t>
      </w:r>
      <w:r w:rsidR="00E33371" w:rsidRPr="005A5D7D">
        <w:rPr>
          <w:color w:val="auto"/>
          <w:lang w:bidi="ar-SA"/>
        </w:rPr>
        <w:t xml:space="preserve">tekemään koronakotitesti tai hakeutumaan tarvittaessa </w:t>
      </w:r>
      <w:r w:rsidR="00B27234" w:rsidRPr="005A5D7D">
        <w:rPr>
          <w:color w:val="auto"/>
          <w:lang w:bidi="ar-SA"/>
        </w:rPr>
        <w:t xml:space="preserve">testiin </w:t>
      </w:r>
      <w:r w:rsidR="00E33371" w:rsidRPr="005A5D7D">
        <w:rPr>
          <w:color w:val="auto"/>
          <w:lang w:bidi="ar-SA"/>
        </w:rPr>
        <w:t>laboratorio</w:t>
      </w:r>
      <w:r w:rsidR="00B27234" w:rsidRPr="005A5D7D">
        <w:rPr>
          <w:color w:val="auto"/>
          <w:lang w:bidi="ar-SA"/>
        </w:rPr>
        <w:t>on</w:t>
      </w:r>
      <w:r w:rsidR="00E33371" w:rsidRPr="005A5D7D">
        <w:rPr>
          <w:color w:val="auto"/>
          <w:lang w:bidi="ar-SA"/>
        </w:rPr>
        <w:t>.</w:t>
      </w:r>
    </w:p>
    <w:p w14:paraId="54F38A08" w14:textId="77777777" w:rsidR="002D6B43" w:rsidRPr="005A5D7D" w:rsidRDefault="002D6B43" w:rsidP="002D6B43">
      <w:pPr>
        <w:spacing w:afterLines="120" w:after="288" w:line="276" w:lineRule="auto"/>
        <w:contextualSpacing/>
        <w:rPr>
          <w:color w:val="auto"/>
          <w:lang w:bidi="ar-SA"/>
        </w:rPr>
      </w:pPr>
    </w:p>
    <w:p w14:paraId="1E033232" w14:textId="77777777" w:rsidR="002D6B43" w:rsidRPr="00FA4180" w:rsidRDefault="001E7845" w:rsidP="003F0323">
      <w:pPr>
        <w:spacing w:afterLines="120" w:after="288" w:line="276" w:lineRule="auto"/>
        <w:contextualSpacing/>
        <w:rPr>
          <w:color w:val="auto"/>
          <w:lang w:bidi="ar-SA"/>
        </w:rPr>
      </w:pPr>
      <w:r w:rsidRPr="00FA4180">
        <w:rPr>
          <w:color w:val="auto"/>
          <w:lang w:bidi="ar-SA"/>
        </w:rPr>
        <w:t xml:space="preserve">2. </w:t>
      </w:r>
      <w:r w:rsidR="002D6B43" w:rsidRPr="00FA4180">
        <w:rPr>
          <w:color w:val="auto"/>
          <w:lang w:bidi="ar-SA"/>
        </w:rPr>
        <w:t>HOITOPAIKAN JA HOIDON AJANKOHDAN MÄÄRÄYTYMINEN</w:t>
      </w:r>
    </w:p>
    <w:p w14:paraId="7BA9611B" w14:textId="77777777" w:rsidR="00CB1823" w:rsidRDefault="00CB1823" w:rsidP="003F0323">
      <w:pPr>
        <w:spacing w:afterLines="120" w:after="288" w:line="276" w:lineRule="auto"/>
        <w:contextualSpacing/>
        <w:rPr>
          <w:color w:val="auto"/>
          <w:lang w:bidi="ar-SA"/>
        </w:rPr>
      </w:pPr>
    </w:p>
    <w:p w14:paraId="2BFF4AD0" w14:textId="2280DC9D" w:rsidR="00CB1823" w:rsidRPr="00FA4180" w:rsidRDefault="004B6D04" w:rsidP="003F0323">
      <w:pPr>
        <w:spacing w:afterLines="120" w:after="288" w:line="276" w:lineRule="auto"/>
        <w:contextualSpacing/>
        <w:rPr>
          <w:rFonts w:asciiTheme="majorHAnsi" w:hAnsiTheme="majorHAnsi"/>
          <w:color w:val="auto"/>
          <w:lang w:bidi="ar-SA"/>
        </w:rPr>
      </w:pPr>
      <w:r w:rsidRPr="00FA4180">
        <w:rPr>
          <w:rFonts w:asciiTheme="majorHAnsi" w:hAnsiTheme="majorHAnsi"/>
          <w:color w:val="auto"/>
          <w:lang w:bidi="ar-SA"/>
        </w:rPr>
        <w:t xml:space="preserve">2.1. Oireinen, </w:t>
      </w:r>
      <w:r w:rsidR="00363238">
        <w:rPr>
          <w:rFonts w:asciiTheme="majorHAnsi" w:hAnsiTheme="majorHAnsi"/>
          <w:color w:val="auto"/>
          <w:lang w:bidi="ar-SA"/>
        </w:rPr>
        <w:t>eristyksessä</w:t>
      </w:r>
      <w:r w:rsidRPr="00FA4180">
        <w:rPr>
          <w:rFonts w:asciiTheme="majorHAnsi" w:hAnsiTheme="majorHAnsi"/>
          <w:color w:val="auto"/>
          <w:lang w:bidi="ar-SA"/>
        </w:rPr>
        <w:t xml:space="preserve"> oleva tai </w:t>
      </w:r>
      <w:r w:rsidR="00FA4180">
        <w:rPr>
          <w:rFonts w:asciiTheme="majorHAnsi" w:hAnsiTheme="majorHAnsi"/>
          <w:color w:val="auto"/>
          <w:lang w:bidi="ar-SA"/>
        </w:rPr>
        <w:t>koronavirukselle altistunut</w:t>
      </w:r>
    </w:p>
    <w:p w14:paraId="7BE5C6BB" w14:textId="77777777" w:rsidR="00A24451" w:rsidRDefault="00A24451" w:rsidP="00A24451">
      <w:pPr>
        <w:spacing w:line="276" w:lineRule="auto"/>
      </w:pPr>
    </w:p>
    <w:p w14:paraId="3905E47A" w14:textId="77777777" w:rsidR="00A24451" w:rsidRPr="00BE338B" w:rsidRDefault="00A24451" w:rsidP="00A24451">
      <w:pPr>
        <w:spacing w:line="276" w:lineRule="auto"/>
        <w:rPr>
          <w:color w:val="auto"/>
        </w:rPr>
      </w:pPr>
      <w:r w:rsidRPr="00FB4FA9">
        <w:t>Hoidon järjestelyt, kun</w:t>
      </w:r>
    </w:p>
    <w:p w14:paraId="6494CA4F" w14:textId="6E18B76D" w:rsidR="00B30C0A" w:rsidRPr="00BE338B" w:rsidRDefault="00A24451" w:rsidP="004C0106">
      <w:pPr>
        <w:pStyle w:val="Luettelokappale"/>
        <w:numPr>
          <w:ilvl w:val="0"/>
          <w:numId w:val="26"/>
        </w:numPr>
        <w:spacing w:line="276" w:lineRule="auto"/>
        <w:rPr>
          <w:color w:val="auto"/>
        </w:rPr>
      </w:pPr>
      <w:r w:rsidRPr="00BE338B">
        <w:rPr>
          <w:color w:val="auto"/>
        </w:rPr>
        <w:t>potilaalla on koronavirusinfektioon sopivia oireita</w:t>
      </w:r>
    </w:p>
    <w:p w14:paraId="1C6451D5" w14:textId="4105C6C7" w:rsidR="00B30C0A" w:rsidRPr="005A5D7D" w:rsidRDefault="00B30C0A" w:rsidP="00685F4D">
      <w:pPr>
        <w:pStyle w:val="Luettelokappale"/>
        <w:numPr>
          <w:ilvl w:val="0"/>
          <w:numId w:val="27"/>
        </w:numPr>
        <w:spacing w:line="276" w:lineRule="auto"/>
        <w:rPr>
          <w:color w:val="auto"/>
        </w:rPr>
      </w:pPr>
      <w:r w:rsidRPr="00BE338B">
        <w:rPr>
          <w:color w:val="auto"/>
        </w:rPr>
        <w:t>Ohjaa potilas</w:t>
      </w:r>
      <w:r w:rsidR="00DA720C">
        <w:rPr>
          <w:lang w:bidi="ar-SA"/>
        </w:rPr>
        <w:t xml:space="preserve"> </w:t>
      </w:r>
      <w:r w:rsidR="00DA720C" w:rsidRPr="005A5D7D">
        <w:rPr>
          <w:color w:val="auto"/>
          <w:lang w:bidi="ar-SA"/>
        </w:rPr>
        <w:t>tekemään koronakotitesti tai hakeutumaan tarvittaessa testiin laboratorioon</w:t>
      </w:r>
      <w:r w:rsidRPr="005A5D7D">
        <w:rPr>
          <w:color w:val="auto"/>
        </w:rPr>
        <w:t xml:space="preserve">. </w:t>
      </w:r>
      <w:r w:rsidR="00685F4D" w:rsidRPr="005A5D7D">
        <w:rPr>
          <w:color w:val="auto"/>
        </w:rPr>
        <w:t xml:space="preserve">Negatiivinen koronakotitestin tulos pitää varmistaa laboratoriotestillä. </w:t>
      </w:r>
    </w:p>
    <w:p w14:paraId="5E1FD61B" w14:textId="3A444EF9" w:rsidR="00B30C0A" w:rsidRPr="005A5D7D" w:rsidRDefault="00B30C0A" w:rsidP="004C0106">
      <w:pPr>
        <w:pStyle w:val="Luettelokappale"/>
        <w:numPr>
          <w:ilvl w:val="0"/>
          <w:numId w:val="27"/>
        </w:numPr>
        <w:spacing w:line="276" w:lineRule="auto"/>
        <w:rPr>
          <w:color w:val="auto"/>
        </w:rPr>
      </w:pPr>
      <w:r w:rsidRPr="005A5D7D">
        <w:rPr>
          <w:color w:val="auto"/>
        </w:rPr>
        <w:t xml:space="preserve">Jos </w:t>
      </w:r>
      <w:r w:rsidR="00AD29DF" w:rsidRPr="005A5D7D">
        <w:rPr>
          <w:color w:val="auto"/>
        </w:rPr>
        <w:t>laboratoriossa tehdyn korona</w:t>
      </w:r>
      <w:r w:rsidRPr="005A5D7D">
        <w:rPr>
          <w:color w:val="auto"/>
        </w:rPr>
        <w:t>testi</w:t>
      </w:r>
      <w:r w:rsidR="00AD29DF" w:rsidRPr="005A5D7D">
        <w:rPr>
          <w:color w:val="auto"/>
        </w:rPr>
        <w:t xml:space="preserve">n </w:t>
      </w:r>
      <w:r w:rsidRPr="005A5D7D">
        <w:rPr>
          <w:color w:val="auto"/>
        </w:rPr>
        <w:t xml:space="preserve">tulos on negatiivinen, kiireetön hammashoito siirretään, kunnes potilas on ollut oireeton </w:t>
      </w:r>
      <w:r w:rsidR="00110D4D" w:rsidRPr="005A5D7D">
        <w:rPr>
          <w:color w:val="auto"/>
        </w:rPr>
        <w:t>vähintään</w:t>
      </w:r>
      <w:r w:rsidR="004C5F1A" w:rsidRPr="005A5D7D">
        <w:rPr>
          <w:color w:val="auto"/>
        </w:rPr>
        <w:t xml:space="preserve"> 2 vrk</w:t>
      </w:r>
      <w:r w:rsidR="00114E08" w:rsidRPr="005A5D7D">
        <w:rPr>
          <w:color w:val="auto"/>
        </w:rPr>
        <w:t>.</w:t>
      </w:r>
    </w:p>
    <w:p w14:paraId="1107AF02" w14:textId="3965E788" w:rsidR="00B27234" w:rsidRPr="005A5D7D" w:rsidRDefault="00B27234" w:rsidP="004C0106">
      <w:pPr>
        <w:pStyle w:val="Luettelokappale"/>
        <w:numPr>
          <w:ilvl w:val="0"/>
          <w:numId w:val="27"/>
        </w:numPr>
        <w:spacing w:line="276" w:lineRule="auto"/>
        <w:rPr>
          <w:color w:val="auto"/>
        </w:rPr>
      </w:pPr>
      <w:r w:rsidRPr="005A5D7D">
        <w:rPr>
          <w:color w:val="auto"/>
        </w:rPr>
        <w:t>Jos testitulos on positiivinen, katso seuraava kohta.</w:t>
      </w:r>
    </w:p>
    <w:p w14:paraId="5BDA8B56" w14:textId="273495B1" w:rsidR="006B4CE1" w:rsidRPr="0090549A" w:rsidRDefault="006B4CE1" w:rsidP="004C0106">
      <w:pPr>
        <w:pStyle w:val="Luettelokappale"/>
        <w:numPr>
          <w:ilvl w:val="0"/>
          <w:numId w:val="25"/>
        </w:numPr>
        <w:spacing w:line="276" w:lineRule="auto"/>
        <w:rPr>
          <w:color w:val="auto"/>
        </w:rPr>
      </w:pPr>
      <w:bookmarkStart w:id="0" w:name="_Hlk93483660"/>
      <w:r w:rsidRPr="0090549A">
        <w:rPr>
          <w:color w:val="auto"/>
        </w:rPr>
        <w:t>p</w:t>
      </w:r>
      <w:r w:rsidR="00A24451" w:rsidRPr="0090549A">
        <w:rPr>
          <w:color w:val="auto"/>
        </w:rPr>
        <w:t>otila</w:t>
      </w:r>
      <w:r w:rsidR="00E16FA2" w:rsidRPr="0090549A">
        <w:rPr>
          <w:color w:val="auto"/>
        </w:rPr>
        <w:t xml:space="preserve">alla on todettu koronavirusinfektio </w:t>
      </w:r>
    </w:p>
    <w:p w14:paraId="2E169E91" w14:textId="454B8074" w:rsidR="006B4CE1" w:rsidRPr="00BE338B" w:rsidRDefault="004C0106" w:rsidP="004C0106">
      <w:pPr>
        <w:pStyle w:val="Luettelokappale"/>
        <w:numPr>
          <w:ilvl w:val="1"/>
          <w:numId w:val="25"/>
        </w:numPr>
        <w:spacing w:line="276" w:lineRule="auto"/>
        <w:rPr>
          <w:color w:val="auto"/>
        </w:rPr>
      </w:pPr>
      <w:r w:rsidRPr="0090549A">
        <w:rPr>
          <w:color w:val="auto"/>
        </w:rPr>
        <w:t>K</w:t>
      </w:r>
      <w:r w:rsidR="006B4CE1" w:rsidRPr="0090549A">
        <w:rPr>
          <w:color w:val="auto"/>
        </w:rPr>
        <w:t>iireetöntä hammashoitoa siirretään</w:t>
      </w:r>
      <w:r w:rsidR="007A118C" w:rsidRPr="0090549A">
        <w:rPr>
          <w:color w:val="auto"/>
        </w:rPr>
        <w:t xml:space="preserve">, kunnes oireiden alusta </w:t>
      </w:r>
      <w:r w:rsidR="005A5D7D" w:rsidRPr="0090549A">
        <w:rPr>
          <w:color w:val="auto"/>
        </w:rPr>
        <w:t xml:space="preserve">tai oireettomalla testipäivästä </w:t>
      </w:r>
      <w:r w:rsidR="007A118C" w:rsidRPr="0090549A">
        <w:rPr>
          <w:color w:val="auto"/>
        </w:rPr>
        <w:t xml:space="preserve">on kulunut vähintään </w:t>
      </w:r>
      <w:r w:rsidR="0060671E" w:rsidRPr="00B57934">
        <w:rPr>
          <w:color w:val="FF0000"/>
        </w:rPr>
        <w:t>5</w:t>
      </w:r>
      <w:r w:rsidR="007A118C" w:rsidRPr="0090549A">
        <w:rPr>
          <w:color w:val="auto"/>
        </w:rPr>
        <w:t xml:space="preserve"> vrk ja potilas on ollut oireeton vähintään 2 vrk</w:t>
      </w:r>
      <w:r w:rsidR="006B4CE1" w:rsidRPr="0090549A">
        <w:rPr>
          <w:color w:val="auto"/>
        </w:rPr>
        <w:t xml:space="preserve">. </w:t>
      </w:r>
      <w:r w:rsidR="005109EF" w:rsidRPr="0090549A">
        <w:rPr>
          <w:color w:val="auto"/>
        </w:rPr>
        <w:t>Tämän jälkeen hoito voi</w:t>
      </w:r>
      <w:r w:rsidR="005109EF" w:rsidRPr="00B26EF8">
        <w:rPr>
          <w:color w:val="auto"/>
        </w:rPr>
        <w:t>daan toteuttaa tavanomaisesti epidemian ajankohtaisia hoito</w:t>
      </w:r>
      <w:r w:rsidR="005109EF" w:rsidRPr="00BE338B">
        <w:rPr>
          <w:color w:val="auto"/>
        </w:rPr>
        <w:t>-ohjeita noudattaen.</w:t>
      </w:r>
    </w:p>
    <w:bookmarkEnd w:id="0"/>
    <w:p w14:paraId="0175F924" w14:textId="0278E518" w:rsidR="006B4CE1" w:rsidRPr="00BE338B" w:rsidRDefault="006B4CE1" w:rsidP="004C0106">
      <w:pPr>
        <w:pStyle w:val="Luettelokappale"/>
        <w:numPr>
          <w:ilvl w:val="0"/>
          <w:numId w:val="25"/>
        </w:numPr>
        <w:spacing w:line="276" w:lineRule="auto"/>
        <w:rPr>
          <w:color w:val="auto"/>
        </w:rPr>
      </w:pPr>
      <w:r w:rsidRPr="00BE338B">
        <w:rPr>
          <w:color w:val="auto"/>
        </w:rPr>
        <w:t xml:space="preserve"> </w:t>
      </w:r>
      <w:bookmarkStart w:id="1" w:name="_Hlk93483772"/>
      <w:r w:rsidRPr="00BE338B">
        <w:rPr>
          <w:color w:val="auto"/>
        </w:rPr>
        <w:t>potilas on altistunut todetulle COVID-19-tapaukselle</w:t>
      </w:r>
    </w:p>
    <w:p w14:paraId="4407ED4B" w14:textId="0A0A80F0" w:rsidR="00153396" w:rsidRDefault="004C0106" w:rsidP="004C0106">
      <w:pPr>
        <w:pStyle w:val="Luettelokappale"/>
        <w:numPr>
          <w:ilvl w:val="0"/>
          <w:numId w:val="28"/>
        </w:numPr>
        <w:spacing w:line="276" w:lineRule="auto"/>
        <w:rPr>
          <w:rFonts w:eastAsia="Times New Roman"/>
          <w:color w:val="auto"/>
        </w:rPr>
      </w:pPr>
      <w:r w:rsidRPr="00BE338B">
        <w:rPr>
          <w:rFonts w:eastAsia="Times New Roman"/>
          <w:color w:val="auto"/>
        </w:rPr>
        <w:t>K</w:t>
      </w:r>
      <w:r w:rsidR="00153396" w:rsidRPr="00BE338B">
        <w:rPr>
          <w:rFonts w:eastAsia="Times New Roman"/>
          <w:color w:val="auto"/>
        </w:rPr>
        <w:t xml:space="preserve">iireetön hammashoito siirretään, kunnes altistustilanteesta on kulunut vähintään 10 vrk </w:t>
      </w:r>
    </w:p>
    <w:p w14:paraId="03A31823" w14:textId="77777777" w:rsidR="00897D54" w:rsidRDefault="00897D54" w:rsidP="00897D54">
      <w:pPr>
        <w:pStyle w:val="Luettelokappale"/>
        <w:spacing w:line="276" w:lineRule="auto"/>
        <w:ind w:left="1080"/>
        <w:rPr>
          <w:rFonts w:eastAsia="Times New Roman"/>
          <w:color w:val="auto"/>
        </w:rPr>
      </w:pPr>
    </w:p>
    <w:p w14:paraId="738B55E4" w14:textId="64BA7386" w:rsidR="00805FD1" w:rsidRPr="00BE338B" w:rsidRDefault="00805FD1" w:rsidP="00805FD1">
      <w:pPr>
        <w:pStyle w:val="Luettelokappale"/>
        <w:spacing w:line="276" w:lineRule="auto"/>
        <w:ind w:left="1080"/>
        <w:rPr>
          <w:rFonts w:eastAsia="Times New Roman"/>
          <w:color w:val="auto"/>
        </w:rPr>
      </w:pPr>
    </w:p>
    <w:bookmarkEnd w:id="1"/>
    <w:p w14:paraId="4BB7BCB3" w14:textId="6C87E2CD" w:rsidR="00A24451" w:rsidRDefault="00A24451" w:rsidP="00897D54">
      <w:pPr>
        <w:spacing w:line="276" w:lineRule="auto"/>
        <w:rPr>
          <w:color w:val="auto"/>
        </w:rPr>
      </w:pPr>
    </w:p>
    <w:p w14:paraId="3414CBDC" w14:textId="77777777" w:rsidR="00092086" w:rsidRPr="00522E78" w:rsidRDefault="00092086" w:rsidP="00897D54">
      <w:pPr>
        <w:spacing w:line="276" w:lineRule="auto"/>
        <w:rPr>
          <w:color w:val="auto"/>
        </w:rPr>
      </w:pPr>
    </w:p>
    <w:p w14:paraId="39618D4B" w14:textId="6636A387" w:rsidR="009879AB" w:rsidRPr="005A5D7D" w:rsidRDefault="00A24451" w:rsidP="005C01A5">
      <w:pPr>
        <w:pStyle w:val="Luettelokappale"/>
        <w:spacing w:afterLines="120" w:after="288" w:line="276" w:lineRule="auto"/>
        <w:ind w:left="360"/>
        <w:rPr>
          <w:b/>
          <w:color w:val="auto"/>
        </w:rPr>
      </w:pPr>
      <w:r w:rsidRPr="005C01A5">
        <w:rPr>
          <w:color w:val="auto"/>
        </w:rPr>
        <w:lastRenderedPageBreak/>
        <w:t xml:space="preserve">Jos hammashoidon tarve on </w:t>
      </w:r>
      <w:r w:rsidRPr="005C01A5">
        <w:rPr>
          <w:color w:val="auto"/>
          <w:u w:val="single"/>
        </w:rPr>
        <w:t>kiireellinen</w:t>
      </w:r>
      <w:r w:rsidRPr="005C01A5">
        <w:rPr>
          <w:color w:val="auto"/>
        </w:rPr>
        <w:t xml:space="preserve">, hoitopaikkana on </w:t>
      </w:r>
      <w:r w:rsidR="00C30913" w:rsidRPr="005C01A5">
        <w:rPr>
          <w:color w:val="auto"/>
        </w:rPr>
        <w:t xml:space="preserve">kunnan </w:t>
      </w:r>
      <w:r w:rsidRPr="005C01A5">
        <w:rPr>
          <w:color w:val="auto"/>
        </w:rPr>
        <w:t>Koronahammashoitola</w:t>
      </w:r>
      <w:r w:rsidR="00C30913" w:rsidRPr="005C01A5">
        <w:rPr>
          <w:color w:val="auto"/>
        </w:rPr>
        <w:t>.</w:t>
      </w:r>
      <w:r w:rsidR="002F16BF" w:rsidRPr="005C01A5">
        <w:rPr>
          <w:color w:val="auto"/>
        </w:rPr>
        <w:t xml:space="preserve"> </w:t>
      </w:r>
      <w:r w:rsidRPr="005C01A5">
        <w:rPr>
          <w:color w:val="auto"/>
        </w:rPr>
        <w:t>Tästä poiketen potilas voidaan hoitaa perusterveydenhuollossa tavanomaisesti epidemian ajankohtaisia hoito-</w:t>
      </w:r>
      <w:r w:rsidRPr="005A5D7D">
        <w:rPr>
          <w:color w:val="auto"/>
        </w:rPr>
        <w:t>ohjeita noudattaen, jos hänestä korkeintaan 72 h ennen käyntiä otettu koronavirus</w:t>
      </w:r>
      <w:r w:rsidR="005C01A5" w:rsidRPr="005A5D7D">
        <w:rPr>
          <w:color w:val="auto"/>
        </w:rPr>
        <w:t xml:space="preserve"> PCR-</w:t>
      </w:r>
      <w:r w:rsidRPr="005A5D7D">
        <w:rPr>
          <w:color w:val="auto"/>
        </w:rPr>
        <w:t xml:space="preserve">testitulos </w:t>
      </w:r>
      <w:r w:rsidR="00C30913" w:rsidRPr="005A5D7D">
        <w:rPr>
          <w:color w:val="auto"/>
        </w:rPr>
        <w:t xml:space="preserve">                    </w:t>
      </w:r>
      <w:r w:rsidRPr="005A5D7D">
        <w:rPr>
          <w:color w:val="auto"/>
        </w:rPr>
        <w:t xml:space="preserve">(-CV19NhO) on negatiivinen eikä hänen tiedetä olevan </w:t>
      </w:r>
      <w:hyperlink r:id="rId9" w:history="1">
        <w:r w:rsidRPr="005A5D7D">
          <w:rPr>
            <w:rStyle w:val="Hyperlinkki"/>
            <w:color w:val="auto"/>
          </w:rPr>
          <w:t>altistunut</w:t>
        </w:r>
      </w:hyperlink>
      <w:r w:rsidRPr="005A5D7D">
        <w:rPr>
          <w:color w:val="auto"/>
        </w:rPr>
        <w:t xml:space="preserve"> koronavirukselle</w:t>
      </w:r>
      <w:r w:rsidR="005C01A5" w:rsidRPr="005A5D7D">
        <w:rPr>
          <w:color w:val="auto"/>
        </w:rPr>
        <w:t>.</w:t>
      </w:r>
    </w:p>
    <w:p w14:paraId="67EEC37A" w14:textId="77777777" w:rsidR="00C47F86" w:rsidRPr="003F4642" w:rsidRDefault="00C47F86" w:rsidP="00C47F86">
      <w:pPr>
        <w:pStyle w:val="Luettelokappale"/>
        <w:spacing w:afterLines="120" w:after="288" w:line="276" w:lineRule="auto"/>
        <w:ind w:left="360"/>
        <w:rPr>
          <w:b/>
          <w:color w:val="auto"/>
        </w:rPr>
      </w:pPr>
    </w:p>
    <w:p w14:paraId="2039948A" w14:textId="0C613E9A" w:rsidR="00DC0545" w:rsidRPr="004B6D04" w:rsidRDefault="004B6D04" w:rsidP="00D81AAB">
      <w:pPr>
        <w:pStyle w:val="Luettelokappale"/>
        <w:spacing w:afterLines="120" w:after="288" w:line="276" w:lineRule="auto"/>
        <w:ind w:left="0"/>
        <w:rPr>
          <w:rFonts w:asciiTheme="majorHAnsi" w:hAnsiTheme="majorHAnsi"/>
          <w:color w:val="auto"/>
          <w:lang w:bidi="ar-SA"/>
        </w:rPr>
      </w:pPr>
      <w:r w:rsidRPr="004B6D04">
        <w:rPr>
          <w:rFonts w:asciiTheme="majorHAnsi" w:hAnsiTheme="majorHAnsi"/>
          <w:lang w:bidi="ar-SA"/>
        </w:rPr>
        <w:t xml:space="preserve">2.2. Oireeton, ei </w:t>
      </w:r>
      <w:r w:rsidR="004C0106">
        <w:rPr>
          <w:rFonts w:asciiTheme="majorHAnsi" w:hAnsiTheme="majorHAnsi"/>
          <w:lang w:bidi="ar-SA"/>
        </w:rPr>
        <w:t xml:space="preserve">eristystä, ei </w:t>
      </w:r>
      <w:r w:rsidRPr="004B6D04">
        <w:rPr>
          <w:rFonts w:asciiTheme="majorHAnsi" w:hAnsiTheme="majorHAnsi"/>
          <w:lang w:bidi="ar-SA"/>
        </w:rPr>
        <w:t xml:space="preserve">karanteenia, ei </w:t>
      </w:r>
      <w:r w:rsidR="00FA4180">
        <w:rPr>
          <w:rFonts w:asciiTheme="majorHAnsi" w:hAnsiTheme="majorHAnsi"/>
          <w:lang w:bidi="ar-SA"/>
        </w:rPr>
        <w:t>koronavirus</w:t>
      </w:r>
      <w:r w:rsidRPr="004B6D04">
        <w:rPr>
          <w:rFonts w:asciiTheme="majorHAnsi" w:hAnsiTheme="majorHAnsi"/>
          <w:lang w:bidi="ar-SA"/>
        </w:rPr>
        <w:t>altistusta</w:t>
      </w:r>
    </w:p>
    <w:p w14:paraId="5C042E00" w14:textId="77777777" w:rsidR="00A24451" w:rsidRPr="00FB4FA9" w:rsidRDefault="00DC0545" w:rsidP="00A24451">
      <w:pPr>
        <w:spacing w:line="276" w:lineRule="auto"/>
      </w:pPr>
      <w:r>
        <w:t>2</w:t>
      </w:r>
      <w:r w:rsidR="00A24451" w:rsidRPr="00FB4FA9">
        <w:t>.2. Hoidon järjestelyt, kun</w:t>
      </w:r>
    </w:p>
    <w:p w14:paraId="276594DC" w14:textId="77777777" w:rsidR="00A24451" w:rsidRPr="00FB4FA9" w:rsidRDefault="00A24451" w:rsidP="004C0106">
      <w:pPr>
        <w:pStyle w:val="Luettelokappale"/>
        <w:numPr>
          <w:ilvl w:val="0"/>
          <w:numId w:val="19"/>
        </w:numPr>
        <w:spacing w:line="276" w:lineRule="auto"/>
      </w:pPr>
      <w:r w:rsidRPr="00FB4FA9">
        <w:t xml:space="preserve">potilaalla ei ole koronavirusinfektioon sopivia oireita, </w:t>
      </w:r>
    </w:p>
    <w:p w14:paraId="7F0C941C" w14:textId="5A6BC71C" w:rsidR="00A24451" w:rsidRPr="00753446" w:rsidRDefault="00A24451" w:rsidP="004C0106">
      <w:pPr>
        <w:pStyle w:val="Luettelokappale"/>
        <w:numPr>
          <w:ilvl w:val="0"/>
          <w:numId w:val="19"/>
        </w:numPr>
        <w:spacing w:line="276" w:lineRule="auto"/>
        <w:rPr>
          <w:color w:val="auto"/>
        </w:rPr>
      </w:pPr>
      <w:r w:rsidRPr="00D92AEE">
        <w:rPr>
          <w:color w:val="auto"/>
        </w:rPr>
        <w:t xml:space="preserve">potilasta ei ole asetettu viranomaisen määräämään </w:t>
      </w:r>
      <w:r w:rsidR="0066669F" w:rsidRPr="00D92AEE">
        <w:rPr>
          <w:color w:val="auto"/>
        </w:rPr>
        <w:t xml:space="preserve">eristykseen </w:t>
      </w:r>
      <w:r w:rsidRPr="00D92AEE">
        <w:rPr>
          <w:color w:val="auto"/>
        </w:rPr>
        <w:t>koronavirusinfektion tai</w:t>
      </w:r>
      <w:r w:rsidR="0066669F" w:rsidRPr="00D92AEE">
        <w:rPr>
          <w:color w:val="auto"/>
        </w:rPr>
        <w:t xml:space="preserve"> karantee</w:t>
      </w:r>
      <w:r w:rsidR="0066669F" w:rsidRPr="00753446">
        <w:rPr>
          <w:color w:val="auto"/>
        </w:rPr>
        <w:t>niin</w:t>
      </w:r>
      <w:r w:rsidRPr="00753446">
        <w:rPr>
          <w:color w:val="auto"/>
        </w:rPr>
        <w:t xml:space="preserve"> koronavirukselle altistumisen vuoksi tai</w:t>
      </w:r>
    </w:p>
    <w:p w14:paraId="209AEE5C" w14:textId="77777777" w:rsidR="00A24451" w:rsidRPr="00753446" w:rsidRDefault="00A24451" w:rsidP="004C0106">
      <w:pPr>
        <w:pStyle w:val="Luettelokappale"/>
        <w:numPr>
          <w:ilvl w:val="0"/>
          <w:numId w:val="19"/>
        </w:numPr>
        <w:spacing w:line="276" w:lineRule="auto"/>
        <w:rPr>
          <w:color w:val="auto"/>
        </w:rPr>
      </w:pPr>
      <w:r w:rsidRPr="00753446">
        <w:rPr>
          <w:color w:val="auto"/>
        </w:rPr>
        <w:t>potilaalle ei ole suositeltu vapaaehtoista kontaktien välttämistä</w:t>
      </w:r>
    </w:p>
    <w:p w14:paraId="71969BF2" w14:textId="77777777" w:rsidR="00A24451" w:rsidRPr="00753446" w:rsidRDefault="00A24451" w:rsidP="00A24451">
      <w:pPr>
        <w:pStyle w:val="Luettelokappale"/>
        <w:spacing w:line="276" w:lineRule="auto"/>
        <w:ind w:left="360"/>
        <w:rPr>
          <w:color w:val="auto"/>
        </w:rPr>
      </w:pPr>
    </w:p>
    <w:p w14:paraId="418BB77C" w14:textId="098C092D" w:rsidR="00E16A41" w:rsidRPr="00753446" w:rsidRDefault="00A24451" w:rsidP="006116F3">
      <w:pPr>
        <w:pStyle w:val="Luettelokappale"/>
        <w:numPr>
          <w:ilvl w:val="0"/>
          <w:numId w:val="13"/>
        </w:numPr>
        <w:tabs>
          <w:tab w:val="left" w:pos="4536"/>
        </w:tabs>
        <w:spacing w:afterLines="120" w:after="288" w:line="276" w:lineRule="auto"/>
        <w:rPr>
          <w:color w:val="auto"/>
          <w:lang w:bidi="ar-SA"/>
        </w:rPr>
      </w:pPr>
      <w:r w:rsidRPr="00753446">
        <w:rPr>
          <w:color w:val="auto"/>
          <w:lang w:bidi="ar-SA"/>
        </w:rPr>
        <w:t>Potilaan hoidossa noudatetaan tavanomaisia varotoimia</w:t>
      </w:r>
      <w:r w:rsidR="00FC7CD9" w:rsidRPr="00753446">
        <w:rPr>
          <w:color w:val="auto"/>
          <w:lang w:bidi="ar-SA"/>
        </w:rPr>
        <w:t>,</w:t>
      </w:r>
      <w:r w:rsidRPr="00753446">
        <w:rPr>
          <w:color w:val="auto"/>
          <w:lang w:bidi="ar-SA"/>
        </w:rPr>
        <w:t xml:space="preserve"> </w:t>
      </w:r>
      <w:r w:rsidR="00FC7CD9" w:rsidRPr="00753446">
        <w:rPr>
          <w:color w:val="auto"/>
          <w:lang w:bidi="ar-SA"/>
        </w:rPr>
        <w:t>katso</w:t>
      </w:r>
      <w:r w:rsidR="00FC7CD9" w:rsidRPr="00753446">
        <w:rPr>
          <w:color w:val="auto"/>
        </w:rPr>
        <w:t xml:space="preserve"> ohjeen kohta 4.1.</w:t>
      </w:r>
    </w:p>
    <w:p w14:paraId="5C48B6E6" w14:textId="77777777" w:rsidR="00FC7CD9" w:rsidRPr="00753446" w:rsidRDefault="00FC7CD9" w:rsidP="00FC7CD9">
      <w:pPr>
        <w:pStyle w:val="Luettelokappale"/>
        <w:tabs>
          <w:tab w:val="left" w:pos="4536"/>
        </w:tabs>
        <w:spacing w:afterLines="120" w:after="288" w:line="276" w:lineRule="auto"/>
        <w:ind w:left="360"/>
        <w:rPr>
          <w:color w:val="auto"/>
          <w:lang w:bidi="ar-SA"/>
        </w:rPr>
      </w:pPr>
    </w:p>
    <w:p w14:paraId="280AF93F" w14:textId="77777777" w:rsidR="00D87E03" w:rsidRDefault="001E7845" w:rsidP="00991F31">
      <w:pPr>
        <w:spacing w:afterLines="120" w:after="288" w:line="276" w:lineRule="auto"/>
        <w:contextualSpacing/>
        <w:rPr>
          <w:color w:val="auto"/>
          <w:lang w:bidi="ar-SA"/>
        </w:rPr>
      </w:pPr>
      <w:r>
        <w:rPr>
          <w:color w:val="auto"/>
          <w:lang w:bidi="ar-SA"/>
        </w:rPr>
        <w:t xml:space="preserve">3. </w:t>
      </w:r>
      <w:r w:rsidR="00991F31">
        <w:rPr>
          <w:color w:val="auto"/>
          <w:lang w:bidi="ar-SA"/>
        </w:rPr>
        <w:t>TOIMINTA SUUN TERVEYDENHUOLLON YKSIKÖSSÄ</w:t>
      </w:r>
      <w:r w:rsidR="00132ADA">
        <w:rPr>
          <w:color w:val="auto"/>
          <w:lang w:bidi="ar-SA"/>
        </w:rPr>
        <w:t xml:space="preserve"> </w:t>
      </w:r>
    </w:p>
    <w:p w14:paraId="4808C0A0" w14:textId="77777777" w:rsidR="00132ADA" w:rsidRDefault="00132ADA" w:rsidP="00991F31">
      <w:pPr>
        <w:spacing w:afterLines="120" w:after="288" w:line="276" w:lineRule="auto"/>
        <w:contextualSpacing/>
        <w:rPr>
          <w:color w:val="auto"/>
          <w:lang w:bidi="ar-SA"/>
        </w:rPr>
      </w:pPr>
    </w:p>
    <w:p w14:paraId="12D292B1" w14:textId="77777777" w:rsidR="00132ADA" w:rsidRDefault="00132ADA" w:rsidP="00991F31">
      <w:pPr>
        <w:spacing w:afterLines="120" w:after="288" w:line="276" w:lineRule="auto"/>
        <w:contextualSpacing/>
        <w:rPr>
          <w:color w:val="auto"/>
          <w:lang w:bidi="ar-SA"/>
        </w:rPr>
      </w:pPr>
      <w:r>
        <w:rPr>
          <w:color w:val="auto"/>
          <w:lang w:bidi="ar-SA"/>
        </w:rPr>
        <w:t>Tämä toimintaohje ei koske Koronahammashoitoloita, joita koskien on laadittu erillinen ohje.</w:t>
      </w:r>
    </w:p>
    <w:p w14:paraId="33525E9A" w14:textId="77777777" w:rsidR="001E7845" w:rsidRPr="004B6D04" w:rsidRDefault="001E7845" w:rsidP="003F0323">
      <w:pPr>
        <w:spacing w:afterLines="120" w:after="288" w:line="276" w:lineRule="auto"/>
        <w:contextualSpacing/>
        <w:rPr>
          <w:rFonts w:asciiTheme="majorHAnsi" w:hAnsiTheme="majorHAnsi"/>
          <w:color w:val="auto"/>
          <w:lang w:bidi="ar-SA"/>
        </w:rPr>
      </w:pPr>
    </w:p>
    <w:p w14:paraId="7A040CAA" w14:textId="77777777" w:rsidR="00991F31" w:rsidRPr="004B6D04" w:rsidRDefault="001E7845" w:rsidP="003F0323">
      <w:pPr>
        <w:spacing w:afterLines="120" w:after="288" w:line="276" w:lineRule="auto"/>
        <w:contextualSpacing/>
        <w:rPr>
          <w:rFonts w:asciiTheme="majorHAnsi" w:hAnsiTheme="majorHAnsi"/>
          <w:strike/>
          <w:lang w:bidi="ar-SA"/>
        </w:rPr>
      </w:pPr>
      <w:r w:rsidRPr="004B6D04">
        <w:rPr>
          <w:rFonts w:asciiTheme="majorHAnsi" w:hAnsiTheme="majorHAnsi"/>
          <w:color w:val="auto"/>
          <w:lang w:bidi="ar-SA"/>
        </w:rPr>
        <w:t xml:space="preserve">3.1. </w:t>
      </w:r>
      <w:r w:rsidR="00991F31" w:rsidRPr="004B6D04">
        <w:rPr>
          <w:rFonts w:asciiTheme="majorHAnsi" w:hAnsiTheme="majorHAnsi"/>
          <w:color w:val="auto"/>
          <w:lang w:bidi="ar-SA"/>
        </w:rPr>
        <w:t>Potilaat, saattajat, vierail</w:t>
      </w:r>
      <w:r w:rsidRPr="004B6D04">
        <w:rPr>
          <w:rFonts w:asciiTheme="majorHAnsi" w:hAnsiTheme="majorHAnsi"/>
          <w:color w:val="auto"/>
          <w:lang w:bidi="ar-SA"/>
        </w:rPr>
        <w:t>i</w:t>
      </w:r>
      <w:r w:rsidR="00991F31" w:rsidRPr="004B6D04">
        <w:rPr>
          <w:rFonts w:asciiTheme="majorHAnsi" w:hAnsiTheme="majorHAnsi"/>
          <w:color w:val="auto"/>
          <w:lang w:bidi="ar-SA"/>
        </w:rPr>
        <w:t>jat</w:t>
      </w:r>
    </w:p>
    <w:p w14:paraId="6C6FF593" w14:textId="77777777" w:rsidR="00FC7CD9" w:rsidRPr="00FB4FA9" w:rsidRDefault="00FC7CD9" w:rsidP="00FC7CD9">
      <w:pPr>
        <w:pStyle w:val="Luettelokappale"/>
        <w:numPr>
          <w:ilvl w:val="0"/>
          <w:numId w:val="18"/>
        </w:numPr>
        <w:spacing w:afterLines="120" w:after="288" w:line="276" w:lineRule="auto"/>
        <w:rPr>
          <w:lang w:bidi="ar-SA"/>
        </w:rPr>
      </w:pPr>
      <w:r w:rsidRPr="00FB4FA9">
        <w:rPr>
          <w:lang w:bidi="ar-SA"/>
        </w:rPr>
        <w:t xml:space="preserve">Ohjeistetaan </w:t>
      </w:r>
      <w:r>
        <w:rPr>
          <w:lang w:bidi="ar-SA"/>
        </w:rPr>
        <w:t xml:space="preserve">käsien desinfektio ja </w:t>
      </w:r>
      <w:r w:rsidRPr="00FB4FA9">
        <w:rPr>
          <w:lang w:bidi="ar-SA"/>
        </w:rPr>
        <w:t>kirurgisen suu-nenäsuoj</w:t>
      </w:r>
      <w:r>
        <w:rPr>
          <w:lang w:bidi="ar-SA"/>
        </w:rPr>
        <w:t>aimen/FFP2-hengityksensuojaimen</w:t>
      </w:r>
      <w:r w:rsidRPr="00FB4FA9">
        <w:rPr>
          <w:lang w:bidi="ar-SA"/>
        </w:rPr>
        <w:t xml:space="preserve"> käyttö. Suoj</w:t>
      </w:r>
      <w:r>
        <w:rPr>
          <w:lang w:bidi="ar-SA"/>
        </w:rPr>
        <w:t>ainta</w:t>
      </w:r>
      <w:r w:rsidRPr="00FB4FA9">
        <w:rPr>
          <w:lang w:bidi="ar-SA"/>
        </w:rPr>
        <w:t xml:space="preserve"> pidetään koko hoitoyksikössä olon ajan lukuun ottamatta suun toimenpiteitä ja ruokailua, ellei tälle ole terveydellisiä esteitä. Ohje koskee myös rokotettuja. Suoj</w:t>
      </w:r>
      <w:r>
        <w:rPr>
          <w:lang w:bidi="ar-SA"/>
        </w:rPr>
        <w:t>ain</w:t>
      </w:r>
      <w:r w:rsidRPr="00FB4FA9">
        <w:rPr>
          <w:lang w:bidi="ar-SA"/>
        </w:rPr>
        <w:t xml:space="preserve"> annetaan hoitoyksiköstä, ellei potilaalla ole sitä jo tullessa.</w:t>
      </w:r>
    </w:p>
    <w:p w14:paraId="1E2D0A1B" w14:textId="77777777" w:rsidR="00FC7CD9" w:rsidRPr="00991F31" w:rsidRDefault="00FC7CD9" w:rsidP="00FC7CD9">
      <w:pPr>
        <w:pStyle w:val="Luettelokappale"/>
        <w:numPr>
          <w:ilvl w:val="0"/>
          <w:numId w:val="18"/>
        </w:numPr>
        <w:spacing w:afterLines="120" w:after="288" w:line="276" w:lineRule="auto"/>
        <w:rPr>
          <w:lang w:bidi="ar-SA"/>
        </w:rPr>
      </w:pPr>
      <w:r w:rsidRPr="00991F31">
        <w:rPr>
          <w:color w:val="auto"/>
          <w:lang w:bidi="ar-SA"/>
        </w:rPr>
        <w:t>Käsidesiä pitää olla helposti potilaiden saatavilla.</w:t>
      </w:r>
    </w:p>
    <w:p w14:paraId="626E224F" w14:textId="175B171C" w:rsidR="00897D54" w:rsidRPr="00905151" w:rsidRDefault="00FC7CD9" w:rsidP="00897D54">
      <w:pPr>
        <w:pStyle w:val="Luettelokappale"/>
        <w:numPr>
          <w:ilvl w:val="0"/>
          <w:numId w:val="18"/>
        </w:numPr>
        <w:spacing w:afterLines="120" w:after="288" w:line="276" w:lineRule="auto"/>
        <w:rPr>
          <w:lang w:bidi="ar-SA"/>
        </w:rPr>
      </w:pPr>
      <w:r w:rsidRPr="00393C6D">
        <w:rPr>
          <w:color w:val="auto"/>
          <w:lang w:bidi="ar-SA"/>
        </w:rPr>
        <w:t xml:space="preserve">Turvavälien pitämistä edesautetaan esimerkiksi vastaanottoaikojen porrastamisella ja pitämällä odotustilassa käytössä vain joka toinen istuin. </w:t>
      </w:r>
    </w:p>
    <w:p w14:paraId="2175EB2F" w14:textId="77777777" w:rsidR="00991F31" w:rsidRPr="004B6D04" w:rsidRDefault="001E7845" w:rsidP="00991F31">
      <w:pPr>
        <w:spacing w:afterLines="120" w:after="288" w:line="276" w:lineRule="auto"/>
        <w:contextualSpacing/>
        <w:rPr>
          <w:rFonts w:asciiTheme="majorHAnsi" w:hAnsiTheme="majorHAnsi"/>
          <w:lang w:bidi="ar-SA"/>
        </w:rPr>
      </w:pPr>
      <w:r w:rsidRPr="004B6D04">
        <w:rPr>
          <w:rFonts w:asciiTheme="majorHAnsi" w:hAnsiTheme="majorHAnsi"/>
          <w:lang w:bidi="ar-SA"/>
        </w:rPr>
        <w:t xml:space="preserve">3.2. </w:t>
      </w:r>
      <w:r w:rsidR="00991F31" w:rsidRPr="004B6D04">
        <w:rPr>
          <w:rFonts w:asciiTheme="majorHAnsi" w:hAnsiTheme="majorHAnsi"/>
          <w:lang w:bidi="ar-SA"/>
        </w:rPr>
        <w:t>Henkilökunta</w:t>
      </w:r>
    </w:p>
    <w:p w14:paraId="43CC2711" w14:textId="77777777" w:rsidR="00D87E03" w:rsidRPr="003F0323" w:rsidRDefault="00D87E03" w:rsidP="003F0323">
      <w:pPr>
        <w:spacing w:afterLines="120" w:after="288" w:line="276" w:lineRule="auto"/>
        <w:contextualSpacing/>
        <w:rPr>
          <w:lang w:bidi="ar-SA"/>
        </w:rPr>
      </w:pPr>
    </w:p>
    <w:p w14:paraId="74B12987" w14:textId="5CE677CD" w:rsidR="001E272D" w:rsidRPr="004462F5" w:rsidRDefault="001E272D" w:rsidP="009523DE">
      <w:pPr>
        <w:numPr>
          <w:ilvl w:val="1"/>
          <w:numId w:val="12"/>
        </w:numPr>
        <w:spacing w:afterLines="120" w:after="288" w:line="276" w:lineRule="auto"/>
        <w:ind w:left="360"/>
        <w:contextualSpacing/>
        <w:rPr>
          <w:color w:val="auto"/>
          <w:lang w:bidi="ar-SA"/>
        </w:rPr>
      </w:pPr>
      <w:r w:rsidRPr="004462F5">
        <w:rPr>
          <w:rFonts w:eastAsia="Times New Roman" w:cs="Times New Roman"/>
          <w:color w:val="auto"/>
          <w:lang w:eastAsia="fi-FI"/>
        </w:rPr>
        <w:t>Työpaikalle ei saa tulla, jos on lieviäkään koronavirusinfektioon sopivia oireita.</w:t>
      </w:r>
    </w:p>
    <w:p w14:paraId="1F2C112A" w14:textId="77777777" w:rsidR="0013027A" w:rsidRDefault="009B3A78" w:rsidP="00623DEE">
      <w:pPr>
        <w:numPr>
          <w:ilvl w:val="1"/>
          <w:numId w:val="12"/>
        </w:numPr>
        <w:spacing w:afterLines="120" w:after="288" w:line="276" w:lineRule="auto"/>
        <w:ind w:left="360"/>
        <w:contextualSpacing/>
        <w:rPr>
          <w:color w:val="auto"/>
          <w:lang w:bidi="ar-SA"/>
        </w:rPr>
      </w:pPr>
      <w:r w:rsidRPr="0013027A">
        <w:rPr>
          <w:color w:val="auto"/>
          <w:lang w:bidi="ar-SA"/>
        </w:rPr>
        <w:t>Oireisen työntekijän tulee hakeutua koronavirustestiin mahdollisimman pian. Tämä koskee myös rokotettuja.</w:t>
      </w:r>
    </w:p>
    <w:p w14:paraId="789B4CD9" w14:textId="77777777" w:rsidR="0013027A" w:rsidRDefault="0013027A" w:rsidP="0013027A">
      <w:pPr>
        <w:numPr>
          <w:ilvl w:val="1"/>
          <w:numId w:val="12"/>
        </w:numPr>
        <w:spacing w:afterLines="120" w:after="288" w:line="276" w:lineRule="auto"/>
        <w:ind w:left="360"/>
        <w:contextualSpacing/>
        <w:rPr>
          <w:lang w:bidi="ar-SA"/>
        </w:rPr>
      </w:pPr>
      <w:r>
        <w:rPr>
          <w:lang w:bidi="ar-SA"/>
        </w:rPr>
        <w:t>Huolellinen käsihygienian noudattaminen on tärkeää</w:t>
      </w:r>
    </w:p>
    <w:p w14:paraId="75F26605" w14:textId="48F94DD7" w:rsidR="00C530EC" w:rsidRPr="0013027A" w:rsidRDefault="00C530EC" w:rsidP="00623DEE">
      <w:pPr>
        <w:numPr>
          <w:ilvl w:val="1"/>
          <w:numId w:val="12"/>
        </w:numPr>
        <w:spacing w:afterLines="120" w:after="288" w:line="276" w:lineRule="auto"/>
        <w:ind w:left="360"/>
        <w:contextualSpacing/>
        <w:rPr>
          <w:color w:val="auto"/>
          <w:lang w:bidi="ar-SA"/>
        </w:rPr>
      </w:pPr>
      <w:r w:rsidRPr="0013027A">
        <w:rPr>
          <w:color w:val="auto"/>
          <w:lang w:bidi="ar-SA"/>
        </w:rPr>
        <w:t>Kirurgisen suu-nenäsuojaimen ja FFP2</w:t>
      </w:r>
      <w:r w:rsidR="0090549A" w:rsidRPr="0013027A">
        <w:rPr>
          <w:color w:val="auto"/>
          <w:lang w:bidi="ar-SA"/>
        </w:rPr>
        <w:t>/3</w:t>
      </w:r>
      <w:r w:rsidRPr="0013027A">
        <w:rPr>
          <w:color w:val="auto"/>
          <w:lang w:bidi="ar-SA"/>
        </w:rPr>
        <w:t>-hengityksensuojaimen käyttö</w:t>
      </w:r>
    </w:p>
    <w:p w14:paraId="01D6D99F" w14:textId="62322F02" w:rsidR="00B71B92" w:rsidRPr="00FC7CD9" w:rsidRDefault="00C530EC" w:rsidP="00642A42">
      <w:pPr>
        <w:numPr>
          <w:ilvl w:val="2"/>
          <w:numId w:val="12"/>
        </w:numPr>
        <w:spacing w:afterLines="120" w:after="288" w:line="288" w:lineRule="auto"/>
        <w:contextualSpacing/>
        <w:rPr>
          <w:color w:val="auto"/>
          <w:lang w:bidi="ar-SA"/>
        </w:rPr>
      </w:pPr>
      <w:r w:rsidRPr="00FC7CD9">
        <w:rPr>
          <w:b/>
          <w:color w:val="auto"/>
          <w:lang w:bidi="ar-SA"/>
        </w:rPr>
        <w:t xml:space="preserve">Täyden rokotussarjan saaneet </w:t>
      </w:r>
      <w:r w:rsidR="00A52F30" w:rsidRPr="00FC7CD9">
        <w:rPr>
          <w:bCs/>
          <w:color w:val="auto"/>
          <w:lang w:bidi="ar-SA"/>
        </w:rPr>
        <w:t>(</w:t>
      </w:r>
      <w:r w:rsidR="005612B5" w:rsidRPr="00FC7CD9">
        <w:rPr>
          <w:bCs/>
          <w:color w:val="auto"/>
          <w:lang w:bidi="ar-SA"/>
        </w:rPr>
        <w:t>kts määritelmä tästä</w:t>
      </w:r>
      <w:r w:rsidR="00DF2082" w:rsidRPr="00FC7CD9">
        <w:rPr>
          <w:bCs/>
          <w:color w:val="auto"/>
          <w:lang w:bidi="ar-SA"/>
        </w:rPr>
        <w:t xml:space="preserve"> </w:t>
      </w:r>
      <w:hyperlink r:id="rId10" w:history="1">
        <w:r w:rsidR="00DF2082" w:rsidRPr="00FC7CD9">
          <w:rPr>
            <w:rStyle w:val="Hyperlinkki"/>
            <w:bCs/>
            <w:color w:val="auto"/>
            <w:lang w:bidi="ar-SA"/>
          </w:rPr>
          <w:t>linkistä</w:t>
        </w:r>
      </w:hyperlink>
      <w:r w:rsidR="00A52F30" w:rsidRPr="00FC7CD9">
        <w:rPr>
          <w:color w:val="auto"/>
        </w:rPr>
        <w:t xml:space="preserve">) </w:t>
      </w:r>
    </w:p>
    <w:p w14:paraId="3EE3105B" w14:textId="27F738D2" w:rsidR="00B71B92" w:rsidRPr="00FC7CD9" w:rsidRDefault="00B71B92" w:rsidP="00B71B92">
      <w:pPr>
        <w:numPr>
          <w:ilvl w:val="3"/>
          <w:numId w:val="12"/>
        </w:numPr>
        <w:spacing w:afterLines="120" w:after="288" w:line="288" w:lineRule="auto"/>
        <w:contextualSpacing/>
        <w:rPr>
          <w:color w:val="auto"/>
        </w:rPr>
      </w:pPr>
      <w:r w:rsidRPr="00FC7CD9">
        <w:rPr>
          <w:bCs/>
          <w:color w:val="auto"/>
          <w:lang w:bidi="ar-SA"/>
        </w:rPr>
        <w:t>Kirurgista suu-nenäsuojainta tai venttiilitöntä FFP2-hengityksensuojainta käytetään kaikissa potilaskontakteissa sekä niissä tiloissa, joissa liikkuu potilaita (esimerkiksi aulatilat).</w:t>
      </w:r>
    </w:p>
    <w:p w14:paraId="281A323A" w14:textId="77662633" w:rsidR="00B71B92" w:rsidRPr="00753446" w:rsidRDefault="00060FAA" w:rsidP="00B71B92">
      <w:pPr>
        <w:numPr>
          <w:ilvl w:val="3"/>
          <w:numId w:val="12"/>
        </w:numPr>
        <w:spacing w:afterLines="120" w:after="288" w:line="288" w:lineRule="auto"/>
        <w:contextualSpacing/>
        <w:rPr>
          <w:color w:val="auto"/>
        </w:rPr>
      </w:pPr>
      <w:r w:rsidRPr="00753446">
        <w:rPr>
          <w:color w:val="auto"/>
          <w:lang w:bidi="ar-SA"/>
        </w:rPr>
        <w:lastRenderedPageBreak/>
        <w:t>Suoj</w:t>
      </w:r>
      <w:r w:rsidR="00D20D2F" w:rsidRPr="00753446">
        <w:rPr>
          <w:color w:val="auto"/>
          <w:lang w:bidi="ar-SA"/>
        </w:rPr>
        <w:t>ainta</w:t>
      </w:r>
      <w:r w:rsidRPr="00753446">
        <w:rPr>
          <w:color w:val="auto"/>
          <w:lang w:bidi="ar-SA"/>
        </w:rPr>
        <w:t xml:space="preserve"> ei tarvitse </w:t>
      </w:r>
      <w:r w:rsidR="00C530EC" w:rsidRPr="00753446">
        <w:rPr>
          <w:color w:val="auto"/>
          <w:lang w:bidi="ar-SA"/>
        </w:rPr>
        <w:t>käyttää kansliatiloissa tai työ- ja kokoushuoneissa, joissa on vain henkilökuntaa.</w:t>
      </w:r>
      <w:r w:rsidR="00FC7CD9" w:rsidRPr="00753446">
        <w:rPr>
          <w:color w:val="auto"/>
          <w:sz w:val="27"/>
          <w:szCs w:val="27"/>
        </w:rPr>
        <w:t xml:space="preserve"> </w:t>
      </w:r>
      <w:r w:rsidR="00FC7CD9" w:rsidRPr="00753446">
        <w:rPr>
          <w:color w:val="auto"/>
          <w:lang w:bidi="ar-SA"/>
        </w:rPr>
        <w:t>Suojaimen käyttö kannattaa kuitenkin edelleen, jos tilassa on paljon ihmisiä tai työskennellään lähekkäin.</w:t>
      </w:r>
      <w:r w:rsidRPr="00753446">
        <w:rPr>
          <w:color w:val="auto"/>
        </w:rPr>
        <w:t xml:space="preserve"> </w:t>
      </w:r>
      <w:r w:rsidR="00F413BC" w:rsidRPr="00753446">
        <w:rPr>
          <w:color w:val="auto"/>
        </w:rPr>
        <w:t>Maskia kannattaa käyttää myös ulkomaanmatkojen ja isojen juhlien/kokoontumisten jälkeen 5 vuorokauden ajan.</w:t>
      </w:r>
    </w:p>
    <w:p w14:paraId="16C3931A" w14:textId="00F73AB4" w:rsidR="00B71B92" w:rsidRPr="00753446" w:rsidRDefault="00BC5F0A" w:rsidP="00B71B92">
      <w:pPr>
        <w:numPr>
          <w:ilvl w:val="3"/>
          <w:numId w:val="12"/>
        </w:numPr>
        <w:spacing w:afterLines="120" w:after="288" w:line="288" w:lineRule="auto"/>
        <w:contextualSpacing/>
        <w:rPr>
          <w:color w:val="auto"/>
        </w:rPr>
      </w:pPr>
      <w:r w:rsidRPr="00753446">
        <w:rPr>
          <w:color w:val="auto"/>
        </w:rPr>
        <w:t xml:space="preserve">Koronavirukselle altistunut työntekijä käyttää </w:t>
      </w:r>
      <w:r w:rsidR="00FC7CD9" w:rsidRPr="00753446">
        <w:rPr>
          <w:color w:val="auto"/>
        </w:rPr>
        <w:t xml:space="preserve">kaikissa tilanteissa kirurgista suu-nenäsuojainta tai </w:t>
      </w:r>
      <w:r w:rsidRPr="00753446">
        <w:rPr>
          <w:color w:val="auto"/>
        </w:rPr>
        <w:t>venttiilitöntä FFP2-hengityksensuojainta 10 vrk ajan altistustilanteen jälkeen</w:t>
      </w:r>
      <w:r w:rsidR="0013027A" w:rsidRPr="00753446">
        <w:rPr>
          <w:color w:val="auto"/>
        </w:rPr>
        <w:t>. Ruokailu tapahtuu 2 m turvaväli pitäen ja alle 15 min kestävänä tai yksin. Jos työntekijä on sairastanut itse koronavirusinfektion 1 kk sisällä, häntä ei katsota altistuneeksi.</w:t>
      </w:r>
    </w:p>
    <w:p w14:paraId="702DB5BE" w14:textId="464EDB2B" w:rsidR="0013027A" w:rsidRPr="00753446" w:rsidRDefault="00BC5F0A" w:rsidP="0013027A">
      <w:pPr>
        <w:numPr>
          <w:ilvl w:val="3"/>
          <w:numId w:val="12"/>
        </w:numPr>
        <w:spacing w:afterLines="120" w:after="288" w:line="288" w:lineRule="auto"/>
        <w:contextualSpacing/>
        <w:rPr>
          <w:color w:val="auto"/>
        </w:rPr>
      </w:pPr>
      <w:r w:rsidRPr="00753446">
        <w:rPr>
          <w:color w:val="auto"/>
        </w:rPr>
        <w:t xml:space="preserve">Koronaviruksen sairastanut työntekijä käyttää </w:t>
      </w:r>
      <w:r w:rsidR="00736204" w:rsidRPr="00753446">
        <w:rPr>
          <w:color w:val="auto"/>
        </w:rPr>
        <w:t xml:space="preserve">kaikissa tilanteissa </w:t>
      </w:r>
      <w:r w:rsidR="000E3349" w:rsidRPr="00B57934">
        <w:rPr>
          <w:color w:val="FF0000"/>
        </w:rPr>
        <w:t xml:space="preserve">kirurgista suu-nenäsuojainta tai </w:t>
      </w:r>
      <w:r w:rsidRPr="00753446">
        <w:rPr>
          <w:color w:val="auto"/>
        </w:rPr>
        <w:t>venttiilitöntä FFP2-hengityksensuojainta 10 vrk ajan oireiden alusta</w:t>
      </w:r>
      <w:r w:rsidR="00736204" w:rsidRPr="00753446">
        <w:rPr>
          <w:color w:val="auto"/>
        </w:rPr>
        <w:t xml:space="preserve">, </w:t>
      </w:r>
      <w:r w:rsidRPr="00753446">
        <w:rPr>
          <w:color w:val="auto"/>
        </w:rPr>
        <w:t>jos</w:t>
      </w:r>
      <w:r w:rsidR="00736204" w:rsidRPr="00753446">
        <w:rPr>
          <w:color w:val="auto"/>
        </w:rPr>
        <w:t xml:space="preserve"> hän</w:t>
      </w:r>
      <w:r w:rsidRPr="00753446">
        <w:rPr>
          <w:color w:val="auto"/>
        </w:rPr>
        <w:t xml:space="preserve"> palaa töihin ennen kuin oireiden alusta on kulunut 10 vrk.  </w:t>
      </w:r>
      <w:r w:rsidR="0013027A" w:rsidRPr="00753446">
        <w:rPr>
          <w:color w:val="auto"/>
        </w:rPr>
        <w:t>Ruokailu tapahtuu 2 m turvaväli pitäen ja alle 15 min kestävänä tai yksin.</w:t>
      </w:r>
    </w:p>
    <w:p w14:paraId="69C55DAC" w14:textId="24A223FA" w:rsidR="00BC5F0A" w:rsidRPr="00753446" w:rsidRDefault="00BC5F0A" w:rsidP="0013027A">
      <w:pPr>
        <w:spacing w:afterLines="120" w:after="288" w:line="288" w:lineRule="auto"/>
        <w:contextualSpacing/>
        <w:rPr>
          <w:color w:val="auto"/>
        </w:rPr>
      </w:pPr>
    </w:p>
    <w:p w14:paraId="7F9AD78D" w14:textId="526977D1" w:rsidR="00C530EC" w:rsidRPr="00753446" w:rsidRDefault="00BC5F0A" w:rsidP="009523DE">
      <w:pPr>
        <w:numPr>
          <w:ilvl w:val="2"/>
          <w:numId w:val="12"/>
        </w:numPr>
        <w:spacing w:afterLines="120" w:after="288" w:line="276" w:lineRule="auto"/>
        <w:ind w:left="859"/>
        <w:contextualSpacing/>
        <w:rPr>
          <w:color w:val="auto"/>
          <w:lang w:bidi="ar-SA"/>
        </w:rPr>
      </w:pPr>
      <w:r w:rsidRPr="00753446">
        <w:rPr>
          <w:b/>
          <w:bCs/>
          <w:color w:val="auto"/>
        </w:rPr>
        <w:t>Työntekijä, jonka rokotussuoja on riittämätön</w:t>
      </w:r>
      <w:r w:rsidRPr="00753446">
        <w:rPr>
          <w:color w:val="auto"/>
        </w:rPr>
        <w:t xml:space="preserve">, käyttää edelleen sekä potilaskontakteissa että </w:t>
      </w:r>
      <w:r w:rsidR="00A940AA" w:rsidRPr="00753446">
        <w:rPr>
          <w:color w:val="auto"/>
        </w:rPr>
        <w:t xml:space="preserve">tiloissa, joissa </w:t>
      </w:r>
      <w:r w:rsidR="0090549A" w:rsidRPr="00753446">
        <w:rPr>
          <w:color w:val="auto"/>
        </w:rPr>
        <w:t xml:space="preserve">liikkuu potilaita tai </w:t>
      </w:r>
      <w:r w:rsidR="00A940AA" w:rsidRPr="00753446">
        <w:rPr>
          <w:color w:val="auto"/>
        </w:rPr>
        <w:t xml:space="preserve">on muita työntekijöitä </w:t>
      </w:r>
      <w:r w:rsidRPr="00753446">
        <w:rPr>
          <w:color w:val="auto"/>
        </w:rPr>
        <w:t>FFP2/3-hengityksensuojainta.</w:t>
      </w:r>
    </w:p>
    <w:p w14:paraId="13C701AD" w14:textId="77777777" w:rsidR="001E7845" w:rsidRPr="00753446" w:rsidRDefault="001E7845" w:rsidP="009650C0">
      <w:pPr>
        <w:spacing w:afterLines="120" w:after="288" w:line="276" w:lineRule="auto"/>
        <w:ind w:left="360"/>
        <w:contextualSpacing/>
        <w:rPr>
          <w:color w:val="auto"/>
          <w:lang w:bidi="ar-SA"/>
        </w:rPr>
      </w:pPr>
    </w:p>
    <w:p w14:paraId="4F37395E" w14:textId="77777777" w:rsidR="00FA4180" w:rsidRPr="00753446" w:rsidRDefault="00FA4180" w:rsidP="00897D54">
      <w:pPr>
        <w:spacing w:after="160" w:line="259" w:lineRule="auto"/>
        <w:rPr>
          <w:color w:val="auto"/>
          <w:lang w:bidi="ar-SA"/>
        </w:rPr>
      </w:pPr>
    </w:p>
    <w:p w14:paraId="6850CEA1" w14:textId="77777777" w:rsidR="00A24451" w:rsidRPr="00753446" w:rsidRDefault="001E7845" w:rsidP="00132ADA">
      <w:pPr>
        <w:spacing w:afterLines="120" w:after="288" w:line="276" w:lineRule="auto"/>
        <w:contextualSpacing/>
        <w:rPr>
          <w:color w:val="auto"/>
          <w:lang w:bidi="ar-SA"/>
        </w:rPr>
      </w:pPr>
      <w:r w:rsidRPr="00753446">
        <w:rPr>
          <w:color w:val="auto"/>
          <w:lang w:bidi="ar-SA"/>
        </w:rPr>
        <w:t>4. TOIMINTA POTILAAN HOIDOSSA</w:t>
      </w:r>
    </w:p>
    <w:p w14:paraId="49CA8328" w14:textId="77777777" w:rsidR="0013027A" w:rsidRPr="00753446" w:rsidRDefault="0013027A" w:rsidP="0013027A">
      <w:pPr>
        <w:pStyle w:val="Luettelokappale"/>
        <w:spacing w:afterLines="120" w:after="288" w:line="276" w:lineRule="auto"/>
        <w:ind w:left="0"/>
        <w:rPr>
          <w:color w:val="auto"/>
        </w:rPr>
      </w:pPr>
      <w:r w:rsidRPr="00753446">
        <w:rPr>
          <w:color w:val="auto"/>
        </w:rPr>
        <w:t xml:space="preserve">Potilastyössä noudatetaan tavanomaisia varotoimia, kts tarkemmin </w:t>
      </w:r>
      <w:hyperlink r:id="rId11" w:history="1">
        <w:r w:rsidRPr="00753446">
          <w:rPr>
            <w:rStyle w:val="Hyperlinkki"/>
            <w:color w:val="auto"/>
          </w:rPr>
          <w:t>Ohje suun terveydenhuollon yksiköiden tartunnantorjuntaan</w:t>
        </w:r>
      </w:hyperlink>
      <w:r w:rsidRPr="00753446">
        <w:rPr>
          <w:color w:val="auto"/>
        </w:rPr>
        <w:t>.</w:t>
      </w:r>
    </w:p>
    <w:p w14:paraId="182DEB0E" w14:textId="77777777" w:rsidR="004B6D04" w:rsidRPr="00753446" w:rsidRDefault="004B6D04" w:rsidP="004B6D04">
      <w:pPr>
        <w:pStyle w:val="Luettelokappale"/>
        <w:spacing w:afterLines="120" w:after="288" w:line="276" w:lineRule="auto"/>
        <w:ind w:left="0"/>
        <w:rPr>
          <w:color w:val="auto"/>
          <w:lang w:bidi="ar-SA"/>
        </w:rPr>
      </w:pPr>
    </w:p>
    <w:p w14:paraId="14306EE7" w14:textId="77777777" w:rsidR="0013027A" w:rsidRPr="00753446" w:rsidRDefault="0013027A" w:rsidP="0013027A">
      <w:pPr>
        <w:pStyle w:val="Luettelokappale"/>
        <w:spacing w:afterLines="120" w:after="288" w:line="276" w:lineRule="auto"/>
        <w:ind w:left="0"/>
        <w:rPr>
          <w:rFonts w:asciiTheme="majorHAnsi" w:hAnsiTheme="majorHAnsi"/>
          <w:color w:val="auto"/>
          <w:lang w:bidi="ar-SA"/>
        </w:rPr>
      </w:pPr>
      <w:r w:rsidRPr="00753446">
        <w:rPr>
          <w:rFonts w:asciiTheme="majorHAnsi" w:hAnsiTheme="majorHAnsi"/>
          <w:color w:val="auto"/>
          <w:lang w:bidi="ar-SA"/>
        </w:rPr>
        <w:t>4.1. Suojaimet</w:t>
      </w:r>
    </w:p>
    <w:p w14:paraId="211B4DFD" w14:textId="77777777" w:rsidR="0013027A" w:rsidRPr="00753446" w:rsidRDefault="0013027A" w:rsidP="0013027A">
      <w:pPr>
        <w:pStyle w:val="Luettelokappale"/>
        <w:spacing w:afterLines="120" w:after="288" w:line="276" w:lineRule="auto"/>
        <w:ind w:left="0"/>
        <w:rPr>
          <w:color w:val="auto"/>
        </w:rPr>
      </w:pPr>
    </w:p>
    <w:p w14:paraId="5E1AE22B" w14:textId="77777777" w:rsidR="00560AF6" w:rsidRPr="00753446" w:rsidRDefault="00560AF6" w:rsidP="00560AF6">
      <w:pPr>
        <w:pStyle w:val="Luettelokappale"/>
        <w:numPr>
          <w:ilvl w:val="0"/>
          <w:numId w:val="33"/>
        </w:numPr>
        <w:rPr>
          <w:color w:val="auto"/>
          <w:lang w:bidi="ar-SA"/>
        </w:rPr>
      </w:pPr>
      <w:r w:rsidRPr="00753446">
        <w:rPr>
          <w:color w:val="auto"/>
          <w:lang w:bidi="ar-SA"/>
        </w:rPr>
        <w:t>Luokan II kirurginen suunenäsuojain ja visiiri tai luokan IIR kirurginen suu-nenäsuojain ja suojalasit tai visiiri, näistä kahdesta luokan IIR kirurginen suu-nenäsuojain on ensisijaisesti suositeltava. Oman harkinnan mukaan voi kirurgisen suu-nenäsuojaimen sijasta käyttää venttiilitöntä FFP2-hengityksensuojainta.</w:t>
      </w:r>
    </w:p>
    <w:p w14:paraId="1D84928E" w14:textId="77777777" w:rsidR="0013027A" w:rsidRPr="00753446" w:rsidRDefault="0013027A" w:rsidP="0013027A">
      <w:pPr>
        <w:pStyle w:val="Luettelokappale"/>
        <w:numPr>
          <w:ilvl w:val="0"/>
          <w:numId w:val="33"/>
        </w:numPr>
        <w:rPr>
          <w:color w:val="auto"/>
          <w:lang w:bidi="ar-SA"/>
        </w:rPr>
      </w:pPr>
      <w:r w:rsidRPr="00753446">
        <w:rPr>
          <w:color w:val="auto"/>
          <w:lang w:bidi="ar-SA"/>
        </w:rPr>
        <w:t>Nitriili- tai luonnonkumisuojakäsineet</w:t>
      </w:r>
    </w:p>
    <w:p w14:paraId="01F71A6C" w14:textId="77777777" w:rsidR="0013027A" w:rsidRPr="00753446" w:rsidRDefault="0013027A" w:rsidP="0013027A">
      <w:pPr>
        <w:pStyle w:val="Luettelokappale"/>
        <w:numPr>
          <w:ilvl w:val="0"/>
          <w:numId w:val="33"/>
        </w:numPr>
        <w:rPr>
          <w:color w:val="auto"/>
          <w:lang w:bidi="ar-SA"/>
        </w:rPr>
      </w:pPr>
      <w:r w:rsidRPr="00753446">
        <w:rPr>
          <w:color w:val="auto"/>
          <w:lang w:bidi="ar-SA"/>
        </w:rPr>
        <w:t>Hiussuojain</w:t>
      </w:r>
    </w:p>
    <w:p w14:paraId="7FBD439F" w14:textId="77777777" w:rsidR="0013027A" w:rsidRPr="00753446" w:rsidRDefault="0013027A" w:rsidP="0013027A">
      <w:pPr>
        <w:pStyle w:val="Luettelokappale"/>
        <w:ind w:left="360"/>
        <w:rPr>
          <w:color w:val="auto"/>
          <w:lang w:bidi="ar-SA"/>
        </w:rPr>
      </w:pPr>
    </w:p>
    <w:p w14:paraId="1AD83948" w14:textId="77777777" w:rsidR="0013027A" w:rsidRPr="00753446" w:rsidRDefault="0013027A" w:rsidP="0013027A">
      <w:pPr>
        <w:pStyle w:val="Luettelokappale"/>
        <w:numPr>
          <w:ilvl w:val="0"/>
          <w:numId w:val="20"/>
        </w:numPr>
        <w:spacing w:afterLines="120" w:after="288" w:line="276" w:lineRule="auto"/>
        <w:rPr>
          <w:rFonts w:eastAsia="Times New Roman"/>
          <w:color w:val="auto"/>
        </w:rPr>
      </w:pPr>
      <w:r w:rsidRPr="00753446">
        <w:rPr>
          <w:rFonts w:eastAsia="Times New Roman"/>
          <w:color w:val="auto"/>
        </w:rPr>
        <w:t xml:space="preserve">Suojaimet puetaan ja riisutaan hyviä aseptisia käytäntöjä noudattaen. Puettujen suojaimien koskettelua vältetään. Kädet desinfioidaan aina, jos on koskenut käytössä olleeseen suojaimeen. </w:t>
      </w:r>
    </w:p>
    <w:p w14:paraId="741A35C7" w14:textId="77777777" w:rsidR="0013027A" w:rsidRPr="0053581B" w:rsidRDefault="0013027A" w:rsidP="0013027A">
      <w:pPr>
        <w:pStyle w:val="Luettelokappale"/>
        <w:numPr>
          <w:ilvl w:val="0"/>
          <w:numId w:val="20"/>
        </w:numPr>
        <w:spacing w:afterLines="120" w:after="288" w:line="276" w:lineRule="auto"/>
        <w:rPr>
          <w:rFonts w:eastAsia="Times New Roman"/>
        </w:rPr>
      </w:pPr>
      <w:r w:rsidRPr="00753446">
        <w:rPr>
          <w:color w:val="auto"/>
        </w:rPr>
        <w:t>Kädet desinfioidaan aseptisen työjärjestyksen mukaisesti ennen suojakäsineiden pukemista ja nii</w:t>
      </w:r>
      <w:r>
        <w:t>den riisumisen jälkeen</w:t>
      </w:r>
      <w:r w:rsidRPr="006C3551">
        <w:t xml:space="preserve">. </w:t>
      </w:r>
    </w:p>
    <w:p w14:paraId="2C8DFD18" w14:textId="77777777" w:rsidR="0013027A" w:rsidRPr="00296DE7" w:rsidRDefault="0013027A" w:rsidP="0013027A">
      <w:pPr>
        <w:pStyle w:val="Luettelokappale"/>
        <w:numPr>
          <w:ilvl w:val="0"/>
          <w:numId w:val="20"/>
        </w:numPr>
        <w:spacing w:afterLines="120" w:after="288" w:line="276" w:lineRule="auto"/>
        <w:rPr>
          <w:rFonts w:eastAsia="Times New Roman"/>
        </w:rPr>
      </w:pPr>
      <w:r>
        <w:rPr>
          <w:rFonts w:eastAsia="Times New Roman"/>
        </w:rPr>
        <w:t>K</w:t>
      </w:r>
      <w:r w:rsidRPr="00C435A4">
        <w:t>irurginen suu-nenäsuoj</w:t>
      </w:r>
      <w:r>
        <w:t>ain/FFP2-suojain</w:t>
      </w:r>
      <w:r w:rsidRPr="00C435A4">
        <w:t xml:space="preserve"> ja visiiri </w:t>
      </w:r>
      <w:r>
        <w:t xml:space="preserve">puetaan </w:t>
      </w:r>
      <w:r w:rsidRPr="00C435A4">
        <w:t>ennen potilaan saapumista hoitohuoneeseen ja riisutaan vasta potilaan huoneesta poistumisen jälkeen.</w:t>
      </w:r>
      <w:r>
        <w:t xml:space="preserve"> </w:t>
      </w:r>
    </w:p>
    <w:p w14:paraId="5E33477A" w14:textId="77777777" w:rsidR="0013027A" w:rsidRPr="00EF4C93" w:rsidRDefault="0013027A" w:rsidP="0013027A">
      <w:pPr>
        <w:pStyle w:val="Luettelokappale"/>
      </w:pPr>
      <w:r w:rsidRPr="0018707C">
        <w:rPr>
          <w:rFonts w:eastAsia="Times New Roman"/>
        </w:rPr>
        <w:t>K</w:t>
      </w:r>
      <w:r w:rsidRPr="004D7DC4">
        <w:t>irurginen suu-nenäsuoj</w:t>
      </w:r>
      <w:r>
        <w:t>ain</w:t>
      </w:r>
      <w:r w:rsidRPr="004D7DC4">
        <w:t xml:space="preserve">/FFP2-suojain vaihdetaan ja </w:t>
      </w:r>
      <w:r>
        <w:t>suojalasit/</w:t>
      </w:r>
      <w:r w:rsidRPr="004D7DC4">
        <w:t>visiiri huolletaan potilaskohtaisesti.</w:t>
      </w:r>
      <w:r>
        <w:t xml:space="preserve"> </w:t>
      </w:r>
      <w:r w:rsidRPr="00EF4C93">
        <w:rPr>
          <w:rFonts w:eastAsia="Times New Roman"/>
        </w:rPr>
        <w:t>Visiiri pyyhitään desinfekti</w:t>
      </w:r>
      <w:r w:rsidRPr="00C5100C">
        <w:rPr>
          <w:rFonts w:eastAsia="Times New Roman"/>
        </w:rPr>
        <w:t>oaineella tai vedellä ja saippualla, jos se ei kestä desinfektioaineita tai se huolletaan välinehuollossa</w:t>
      </w:r>
      <w:r w:rsidRPr="00E32183">
        <w:rPr>
          <w:rFonts w:eastAsia="Times New Roman"/>
        </w:rPr>
        <w:t xml:space="preserve"> </w:t>
      </w:r>
      <w:r w:rsidRPr="00A803BB">
        <w:rPr>
          <w:rFonts w:eastAsia="Times New Roman"/>
        </w:rPr>
        <w:t>(vrt. suojalasit, myös potilaan).</w:t>
      </w:r>
    </w:p>
    <w:p w14:paraId="7049F147" w14:textId="74683299" w:rsidR="0013027A" w:rsidRPr="0013027A" w:rsidRDefault="0013027A" w:rsidP="0013027A">
      <w:pPr>
        <w:pStyle w:val="Luettelokappale"/>
        <w:numPr>
          <w:ilvl w:val="0"/>
          <w:numId w:val="14"/>
        </w:numPr>
        <w:spacing w:afterLines="120" w:after="288" w:line="276" w:lineRule="auto"/>
        <w:rPr>
          <w:rFonts w:eastAsia="Times New Roman"/>
        </w:rPr>
      </w:pPr>
      <w:r w:rsidRPr="006C3551">
        <w:t>Suojakäsine</w:t>
      </w:r>
      <w:r>
        <w:t>et vaihdetaan potilaskohtaisesti ja tarvittaessa useammin.</w:t>
      </w:r>
    </w:p>
    <w:p w14:paraId="5C69FBAF" w14:textId="77777777" w:rsidR="0013027A" w:rsidRPr="007D7C71" w:rsidRDefault="0013027A" w:rsidP="0013027A">
      <w:pPr>
        <w:pStyle w:val="Luettelokappale"/>
        <w:spacing w:afterLines="120" w:after="288" w:line="276" w:lineRule="auto"/>
        <w:rPr>
          <w:rFonts w:eastAsia="Times New Roman"/>
        </w:rPr>
      </w:pPr>
    </w:p>
    <w:p w14:paraId="5FDD9D39" w14:textId="77777777" w:rsidR="0013027A" w:rsidRDefault="0013027A" w:rsidP="0013027A">
      <w:pPr>
        <w:pStyle w:val="Luettelokappale"/>
        <w:numPr>
          <w:ilvl w:val="0"/>
          <w:numId w:val="14"/>
        </w:numPr>
        <w:spacing w:afterLines="120" w:after="288" w:line="276" w:lineRule="auto"/>
        <w:rPr>
          <w:rFonts w:eastAsia="Times New Roman"/>
        </w:rPr>
      </w:pPr>
      <w:r>
        <w:t xml:space="preserve">Hiussuojain </w:t>
      </w:r>
      <w:r>
        <w:rPr>
          <w:rFonts w:eastAsia="Times New Roman"/>
        </w:rPr>
        <w:t>v</w:t>
      </w:r>
      <w:r w:rsidRPr="00EF4C93">
        <w:rPr>
          <w:rFonts w:eastAsia="Times New Roman"/>
        </w:rPr>
        <w:t xml:space="preserve">aihdetaan </w:t>
      </w:r>
      <w:r>
        <w:rPr>
          <w:rFonts w:eastAsia="Times New Roman"/>
        </w:rPr>
        <w:t xml:space="preserve">sen </w:t>
      </w:r>
      <w:r w:rsidRPr="00EF4C93">
        <w:rPr>
          <w:rFonts w:eastAsia="Times New Roman"/>
        </w:rPr>
        <w:t>likaantuessa ja aina, jos se riisutaan kesken työpäivän.</w:t>
      </w:r>
    </w:p>
    <w:p w14:paraId="631A006C" w14:textId="177ADF85" w:rsidR="0013027A" w:rsidRPr="0013027A" w:rsidRDefault="0013027A" w:rsidP="0013027A">
      <w:pPr>
        <w:pStyle w:val="Luettelokappale"/>
        <w:numPr>
          <w:ilvl w:val="0"/>
          <w:numId w:val="14"/>
        </w:numPr>
        <w:spacing w:afterLines="120" w:after="288" w:line="276" w:lineRule="auto"/>
        <w:rPr>
          <w:rFonts w:eastAsia="Times New Roman"/>
        </w:rPr>
      </w:pPr>
      <w:r>
        <w:t>Työasu on l</w:t>
      </w:r>
      <w:r w:rsidRPr="00AC7873">
        <w:t>yhythihainen, jotta kyynärvarren alue on mahdollista desinfioida. Työasu vaihdetaan vähintään päivittäin.</w:t>
      </w:r>
    </w:p>
    <w:p w14:paraId="49C0120A" w14:textId="77777777" w:rsidR="0013027A" w:rsidRDefault="0013027A" w:rsidP="0013027A">
      <w:pPr>
        <w:tabs>
          <w:tab w:val="left" w:pos="4536"/>
        </w:tabs>
        <w:spacing w:afterLines="120" w:after="288" w:line="276" w:lineRule="auto"/>
      </w:pPr>
      <w:r>
        <w:t>4.2. Muuta työskentelyssä huomioitavaa</w:t>
      </w:r>
    </w:p>
    <w:p w14:paraId="6880D4A2" w14:textId="77777777" w:rsidR="0013027A" w:rsidRDefault="0013027A" w:rsidP="0013027A">
      <w:pPr>
        <w:pStyle w:val="Luettelokappale"/>
        <w:numPr>
          <w:ilvl w:val="0"/>
          <w:numId w:val="13"/>
        </w:numPr>
        <w:spacing w:afterLines="120" w:after="288" w:line="276" w:lineRule="auto"/>
        <w:rPr>
          <w:color w:val="auto"/>
        </w:rPr>
      </w:pPr>
      <w:r w:rsidRPr="004462F5">
        <w:rPr>
          <w:rFonts w:eastAsia="Times New Roman" w:cs="Times New Roman"/>
          <w:color w:val="auto"/>
          <w:lang w:eastAsia="zh-CN"/>
        </w:rPr>
        <w:t xml:space="preserve">Tehoimun huolelliseen käyttöön lähellä työskentelyaluetta tulee kiinnittää erityistä huomiota. </w:t>
      </w:r>
      <w:r w:rsidRPr="004462F5">
        <w:rPr>
          <w:color w:val="auto"/>
        </w:rPr>
        <w:t>Suuriaukkoinen tehoimu imee merkittävän osan työskentelyssä syntyvistä roiskeista ja aerosoleista.</w:t>
      </w:r>
    </w:p>
    <w:p w14:paraId="316A443D" w14:textId="77777777" w:rsidR="0013027A" w:rsidRPr="007D7C71" w:rsidRDefault="0013027A" w:rsidP="0013027A">
      <w:pPr>
        <w:pStyle w:val="Luettelokappale"/>
        <w:spacing w:afterLines="120" w:after="288" w:line="276" w:lineRule="auto"/>
        <w:ind w:left="360"/>
        <w:rPr>
          <w:color w:val="auto"/>
        </w:rPr>
      </w:pPr>
    </w:p>
    <w:p w14:paraId="54C89587" w14:textId="77777777" w:rsidR="0013027A" w:rsidRDefault="0013027A" w:rsidP="0013027A">
      <w:pPr>
        <w:pStyle w:val="Luettelokappale"/>
        <w:numPr>
          <w:ilvl w:val="0"/>
          <w:numId w:val="13"/>
        </w:numPr>
        <w:spacing w:line="240" w:lineRule="auto"/>
        <w:rPr>
          <w:rFonts w:eastAsia="Times New Roman" w:cs="Times New Roman"/>
          <w:lang w:eastAsia="zh-CN"/>
        </w:rPr>
      </w:pPr>
      <w:r w:rsidRPr="005544DD">
        <w:rPr>
          <w:rFonts w:eastAsia="Times New Roman" w:cs="Times New Roman"/>
          <w:lang w:eastAsia="zh-CN"/>
        </w:rPr>
        <w:t>Potilaan hoitoon osallistu</w:t>
      </w:r>
      <w:r>
        <w:rPr>
          <w:rFonts w:eastAsia="Times New Roman" w:cs="Times New Roman"/>
          <w:lang w:eastAsia="zh-CN"/>
        </w:rPr>
        <w:t>vat</w:t>
      </w:r>
      <w:r w:rsidRPr="005544DD">
        <w:rPr>
          <w:rFonts w:eastAsia="Times New Roman" w:cs="Times New Roman"/>
          <w:lang w:eastAsia="zh-CN"/>
        </w:rPr>
        <w:t xml:space="preserve"> henkilöt kirjataan sairaskertomukseen, jotta altistuneet voidaan jäljittää mahdollisessa altistustilanteessa.</w:t>
      </w:r>
    </w:p>
    <w:p w14:paraId="2E1D2CD1" w14:textId="77777777" w:rsidR="0013027A" w:rsidRDefault="0013027A" w:rsidP="0013027A">
      <w:pPr>
        <w:pStyle w:val="Luettelokappale"/>
        <w:numPr>
          <w:ilvl w:val="0"/>
          <w:numId w:val="13"/>
        </w:numPr>
        <w:spacing w:afterLines="120" w:after="288" w:line="276" w:lineRule="auto"/>
        <w:rPr>
          <w:color w:val="auto"/>
          <w:lang w:bidi="ar-SA"/>
        </w:rPr>
      </w:pPr>
      <w:r w:rsidRPr="00B23968">
        <w:rPr>
          <w:color w:val="auto"/>
          <w:lang w:bidi="ar-SA"/>
        </w:rPr>
        <w:t>Potilasta pyydetään ilmoittamaan hoitoyksikköön, jos hänelle tulee koronainfektioon sopivia oireita 14 vrk kuluessa käynnin jälkeen.</w:t>
      </w:r>
    </w:p>
    <w:p w14:paraId="304D206C" w14:textId="77777777" w:rsidR="0013027A" w:rsidRDefault="0013027A" w:rsidP="0013027A">
      <w:pPr>
        <w:pStyle w:val="Luettelokappale"/>
        <w:spacing w:afterLines="120" w:after="288" w:line="276" w:lineRule="auto"/>
        <w:ind w:left="360"/>
        <w:rPr>
          <w:color w:val="auto"/>
          <w:lang w:bidi="ar-SA"/>
        </w:rPr>
      </w:pPr>
    </w:p>
    <w:p w14:paraId="19E1A88D" w14:textId="77777777" w:rsidR="0013027A" w:rsidRPr="007D7C71" w:rsidRDefault="0013027A" w:rsidP="0013027A">
      <w:pPr>
        <w:pStyle w:val="Luettelokappale"/>
        <w:numPr>
          <w:ilvl w:val="0"/>
          <w:numId w:val="13"/>
        </w:numPr>
        <w:spacing w:afterLines="120" w:after="288" w:line="276" w:lineRule="auto"/>
        <w:rPr>
          <w:rFonts w:eastAsia="Times New Roman"/>
        </w:rPr>
      </w:pPr>
      <w:r>
        <w:rPr>
          <w:rFonts w:eastAsia="Times New Roman"/>
        </w:rPr>
        <w:t>Huolellinen</w:t>
      </w:r>
      <w:r w:rsidRPr="005544DD">
        <w:rPr>
          <w:rFonts w:eastAsia="Times New Roman"/>
        </w:rPr>
        <w:t xml:space="preserve"> pintahygienia</w:t>
      </w:r>
      <w:r>
        <w:rPr>
          <w:rFonts w:eastAsia="Times New Roman"/>
        </w:rPr>
        <w:t>n noudattaminen kaikessa toiminnassa.</w:t>
      </w:r>
    </w:p>
    <w:p w14:paraId="053F97E7" w14:textId="51C5FFAE" w:rsidR="004462F5" w:rsidRPr="00B26EF8" w:rsidRDefault="004462F5" w:rsidP="004462F5">
      <w:pPr>
        <w:spacing w:afterLines="120" w:after="288" w:line="276" w:lineRule="auto"/>
        <w:rPr>
          <w:rFonts w:asciiTheme="majorHAnsi" w:hAnsiTheme="majorHAnsi"/>
          <w:color w:val="auto"/>
        </w:rPr>
      </w:pPr>
      <w:r w:rsidRPr="00B26EF8">
        <w:rPr>
          <w:rFonts w:asciiTheme="majorHAnsi" w:hAnsiTheme="majorHAnsi"/>
          <w:color w:val="auto"/>
        </w:rPr>
        <w:t>4.3. Ilmastointi</w:t>
      </w:r>
    </w:p>
    <w:p w14:paraId="6A9131BB" w14:textId="24E1B80B" w:rsidR="00561BE7" w:rsidRPr="00B26EF8" w:rsidRDefault="00561BE7" w:rsidP="00EE120A">
      <w:pPr>
        <w:pStyle w:val="Luettelokappale"/>
        <w:numPr>
          <w:ilvl w:val="0"/>
          <w:numId w:val="31"/>
        </w:numPr>
        <w:spacing w:afterLines="120" w:after="288" w:line="276" w:lineRule="auto"/>
        <w:rPr>
          <w:color w:val="auto"/>
          <w:shd w:val="clear" w:color="auto" w:fill="FFFFFF"/>
        </w:rPr>
      </w:pPr>
      <w:r w:rsidRPr="00B26EF8">
        <w:rPr>
          <w:color w:val="auto"/>
          <w:shd w:val="clear" w:color="auto" w:fill="FFFFFF"/>
        </w:rPr>
        <w:t>Riittämätön sisätilojen ilmanvaihto voi mahdollistaa koronaviruksen tarttumisen ilmavälitteisesti. Siksi on tärkeää, että ilmanvaihto toimii vähintään tiloihin suunnitellulla tehokkuudella. Ilmanvaihtoon ei saa tehdä säätöjä, jotka heikentävät ilmanvaihdon toimintaa.  Toimintakunnon varmistamiseksi ilmanvaihtojärjestelmä on huollettava säännöllisesti.</w:t>
      </w:r>
    </w:p>
    <w:p w14:paraId="1875C29F" w14:textId="56D336BE" w:rsidR="003D065C" w:rsidRPr="004462F5" w:rsidRDefault="00CD08E9" w:rsidP="00A22D92">
      <w:pPr>
        <w:spacing w:afterLines="120" w:after="288" w:line="276" w:lineRule="auto"/>
        <w:rPr>
          <w:rFonts w:asciiTheme="majorHAnsi" w:hAnsiTheme="majorHAnsi"/>
          <w:color w:val="auto"/>
        </w:rPr>
      </w:pPr>
      <w:r w:rsidRPr="004462F5">
        <w:rPr>
          <w:rFonts w:asciiTheme="majorHAnsi" w:hAnsiTheme="majorHAnsi"/>
          <w:color w:val="auto"/>
        </w:rPr>
        <w:t>4.</w:t>
      </w:r>
      <w:r w:rsidR="004462F5" w:rsidRPr="004462F5">
        <w:rPr>
          <w:rFonts w:asciiTheme="majorHAnsi" w:hAnsiTheme="majorHAnsi"/>
          <w:color w:val="auto"/>
        </w:rPr>
        <w:t>4</w:t>
      </w:r>
      <w:r w:rsidRPr="004462F5">
        <w:rPr>
          <w:rFonts w:asciiTheme="majorHAnsi" w:hAnsiTheme="majorHAnsi"/>
          <w:color w:val="auto"/>
        </w:rPr>
        <w:t xml:space="preserve">. </w:t>
      </w:r>
      <w:proofErr w:type="spellStart"/>
      <w:r w:rsidR="004462F5" w:rsidRPr="004462F5">
        <w:rPr>
          <w:rFonts w:asciiTheme="majorHAnsi" w:hAnsiTheme="majorHAnsi"/>
          <w:color w:val="auto"/>
        </w:rPr>
        <w:t>U</w:t>
      </w:r>
      <w:r w:rsidR="009517A8" w:rsidRPr="004462F5">
        <w:rPr>
          <w:rFonts w:asciiTheme="majorHAnsi" w:hAnsiTheme="majorHAnsi"/>
          <w:color w:val="auto"/>
        </w:rPr>
        <w:t>nitin</w:t>
      </w:r>
      <w:proofErr w:type="spellEnd"/>
      <w:r w:rsidR="009517A8" w:rsidRPr="004462F5">
        <w:rPr>
          <w:rFonts w:asciiTheme="majorHAnsi" w:hAnsiTheme="majorHAnsi"/>
          <w:color w:val="auto"/>
        </w:rPr>
        <w:t xml:space="preserve"> huollossa erityisesti huomioitavaa </w:t>
      </w:r>
    </w:p>
    <w:p w14:paraId="78B8031C" w14:textId="77777777" w:rsidR="003D065C" w:rsidRPr="005544DD" w:rsidRDefault="003D065C" w:rsidP="004C0106">
      <w:pPr>
        <w:pStyle w:val="Luettelokappale"/>
        <w:numPr>
          <w:ilvl w:val="0"/>
          <w:numId w:val="16"/>
        </w:numPr>
        <w:spacing w:afterLines="120" w:after="288" w:line="276" w:lineRule="auto"/>
      </w:pPr>
      <w:r w:rsidRPr="005544DD">
        <w:t xml:space="preserve">Tehoimujen teho tulee tarkistaa huollon yhteydessä. Sopiva teho on yleensä </w:t>
      </w:r>
      <w:proofErr w:type="gramStart"/>
      <w:r w:rsidRPr="005544DD">
        <w:t>250-300</w:t>
      </w:r>
      <w:proofErr w:type="gramEnd"/>
      <w:r w:rsidRPr="005544DD">
        <w:t xml:space="preserve"> l/min. </w:t>
      </w:r>
    </w:p>
    <w:p w14:paraId="465C2F99" w14:textId="05561CE4" w:rsidR="007920C4" w:rsidRDefault="003D065C" w:rsidP="004C0106">
      <w:pPr>
        <w:pStyle w:val="Luettelokappale"/>
        <w:numPr>
          <w:ilvl w:val="0"/>
          <w:numId w:val="16"/>
        </w:numPr>
        <w:spacing w:afterLines="120" w:after="288" w:line="276" w:lineRule="auto"/>
      </w:pPr>
      <w:r w:rsidRPr="005544DD">
        <w:t xml:space="preserve">Imujärjestelmän sihti puhdistetaan </w:t>
      </w:r>
      <w:r w:rsidR="004F7D47" w:rsidRPr="005544DD">
        <w:t xml:space="preserve">tai vaihdetaan </w:t>
      </w:r>
      <w:r w:rsidRPr="005544DD">
        <w:t xml:space="preserve">vasta aamulla, kun desinfektioaine on ensin vaikuttanut yli yön. </w:t>
      </w:r>
      <w:r w:rsidR="00F67027">
        <w:t>L</w:t>
      </w:r>
      <w:r w:rsidR="004F7D47" w:rsidRPr="005544DD">
        <w:t xml:space="preserve">isäksi </w:t>
      </w:r>
      <w:r w:rsidR="00F67027">
        <w:t xml:space="preserve">on huomioitava </w:t>
      </w:r>
      <w:r w:rsidR="004F7D47" w:rsidRPr="005544DD">
        <w:t>desinfektioaineen valmistajan ja laitevalmistajan ohjeet. Aamulla imujärjestelmä huuhdellaan vedellä, minkä jälkeen sihti puhdistetaan tai vaihdetaan.</w:t>
      </w:r>
    </w:p>
    <w:p w14:paraId="5A1C8A22" w14:textId="0DAC64F1" w:rsidR="00F32ADC" w:rsidRPr="009C1CBB" w:rsidRDefault="00F32ADC" w:rsidP="009C1CBB">
      <w:pPr>
        <w:spacing w:afterLines="120" w:after="288" w:line="276" w:lineRule="auto"/>
        <w:rPr>
          <w:rStyle w:val="Korostus"/>
          <w:i w:val="0"/>
          <w:iCs w:val="0"/>
          <w:sz w:val="22"/>
        </w:rPr>
      </w:pPr>
    </w:p>
    <w:sectPr w:rsidR="00F32ADC" w:rsidRPr="009C1CBB" w:rsidSect="00522E78">
      <w:headerReference w:type="default" r:id="rId12"/>
      <w:footerReference w:type="default" r:id="rId13"/>
      <w:headerReference w:type="first" r:id="rId14"/>
      <w:pgSz w:w="11907" w:h="16840" w:code="9"/>
      <w:pgMar w:top="720" w:right="720" w:bottom="720" w:left="720"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487D5" w14:textId="77777777" w:rsidR="00DD1CE3" w:rsidRDefault="00DD1CE3" w:rsidP="00EE1E8E">
      <w:r>
        <w:separator/>
      </w:r>
    </w:p>
  </w:endnote>
  <w:endnote w:type="continuationSeparator" w:id="0">
    <w:p w14:paraId="427F32EF" w14:textId="77777777" w:rsidR="00DD1CE3" w:rsidRDefault="00DD1CE3" w:rsidP="00EE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56C8" w14:textId="190294AD" w:rsidR="004E7B8B" w:rsidRPr="004B5AAE" w:rsidRDefault="004E7B8B" w:rsidP="004E7B8B">
    <w:pPr>
      <w:pStyle w:val="Viitetiedot"/>
      <w:rPr>
        <w:rStyle w:val="Korostus"/>
        <w:i/>
        <w:iCs w:val="0"/>
      </w:rPr>
    </w:pPr>
    <w:r w:rsidRPr="004B5AAE">
      <w:rPr>
        <w:rStyle w:val="Korostus"/>
        <w:i/>
        <w:iCs w:val="0"/>
      </w:rPr>
      <w:t>Hoito-ohje |</w:t>
    </w:r>
    <w:r w:rsidRPr="004B5AAE">
      <w:t xml:space="preserve"> </w:t>
    </w:r>
    <w:sdt>
      <w:sdtPr>
        <w:id w:val="1501003277"/>
        <w:placeholder>
          <w:docPart w:val="67A4833CEE8F40ABB1FA739ED8802D2E"/>
        </w:placeholder>
        <w:text/>
      </w:sdtPr>
      <w:sdtEndPr/>
      <w:sdtContent>
        <w:r w:rsidR="00434E7F">
          <w:t>Pää- ja kaulakeskus</w:t>
        </w:r>
      </w:sdtContent>
    </w:sdt>
    <w:r w:rsidRPr="004B5AAE">
      <w:rPr>
        <w:rStyle w:val="Korostus"/>
        <w:i/>
        <w:iCs w:val="0"/>
      </w:rPr>
      <w:t xml:space="preserve"> |</w:t>
    </w:r>
    <w:r w:rsidRPr="004B5AAE">
      <w:t xml:space="preserve"> </w:t>
    </w:r>
    <w:sdt>
      <w:sdtPr>
        <w:id w:val="228352444"/>
        <w:placeholder>
          <w:docPart w:val="218E7F5AFD8C404FAF006BC82CA2F530"/>
        </w:placeholder>
        <w:text/>
      </w:sdtPr>
      <w:sdtEndPr/>
      <w:sdtContent>
        <w:r w:rsidR="00434E7F">
          <w:t>Suu- ja leukasairaudet</w:t>
        </w:r>
      </w:sdtContent>
    </w:sdt>
    <w:r w:rsidRPr="004B5AAE">
      <w:rPr>
        <w:rStyle w:val="Korostus"/>
        <w:i/>
        <w:iCs w:val="0"/>
      </w:rPr>
      <w:t xml:space="preserve"> | Laatijat: </w:t>
    </w:r>
    <w:sdt>
      <w:sdtPr>
        <w:id w:val="-913777190"/>
        <w:placeholder>
          <w:docPart w:val="0B61E6DB85184C1BAD66CF267701D21F"/>
        </w:placeholder>
        <w:text/>
      </w:sdtPr>
      <w:sdtEndPr/>
      <w:sdtContent>
        <w:r w:rsidR="004D038A">
          <w:t>Karita Nylund Jaana Helenius-Hietala Tuula Palotie Patricia Stoor Katariina Kainulainen Hanna Välimaa</w:t>
        </w:r>
      </w:sdtContent>
    </w:sdt>
    <w:r w:rsidRPr="004B5AAE">
      <w:rPr>
        <w:rStyle w:val="Korostus"/>
        <w:i/>
        <w:iCs w:val="0"/>
      </w:rPr>
      <w:t xml:space="preserve"> | Hyväksyjä:</w:t>
    </w:r>
    <w:r w:rsidRPr="004B5AAE">
      <w:t xml:space="preserve"> </w:t>
    </w:r>
    <w:sdt>
      <w:sdtPr>
        <w:id w:val="1642932234"/>
        <w:placeholder>
          <w:docPart w:val="A51684167CC34E5D9D1C5F6AC01C57BA"/>
        </w:placeholder>
        <w:text/>
      </w:sdtPr>
      <w:sdtEndPr/>
      <w:sdtContent>
        <w:r w:rsidR="005752E2">
          <w:t>Hellevi Ruokonen</w:t>
        </w:r>
      </w:sdtContent>
    </w:sdt>
    <w:r w:rsidRPr="004B5AAE">
      <w:rPr>
        <w:rStyle w:val="Korostus"/>
        <w:i/>
        <w:iCs w:val="0"/>
      </w:rPr>
      <w:t xml:space="preserve"> |</w:t>
    </w:r>
    <w:r w:rsidRPr="004B5AAE">
      <w:t xml:space="preserve"> </w:t>
    </w:r>
    <w:sdt>
      <w:sdtPr>
        <w:id w:val="1280453927"/>
        <w:placeholder>
          <w:docPart w:val="C5209432FE4A4084AFC33CE62DDD4C3A"/>
        </w:placeholder>
        <w:text/>
      </w:sdtPr>
      <w:sdtEndPr/>
      <w:sdtContent>
        <w:r w:rsidR="0060671E">
          <w:t>26.10.2022</w:t>
        </w:r>
      </w:sdtContent>
    </w:sdt>
  </w:p>
  <w:p w14:paraId="1C1101F6" w14:textId="77777777" w:rsidR="004E7B8B" w:rsidRDefault="007B0343" w:rsidP="007B0343">
    <w:pPr>
      <w:pStyle w:val="Alatunniste"/>
      <w:tabs>
        <w:tab w:val="left" w:pos="37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A737B" w14:textId="77777777" w:rsidR="00DD1CE3" w:rsidRDefault="00DD1CE3" w:rsidP="00EE1E8E">
      <w:r>
        <w:separator/>
      </w:r>
    </w:p>
  </w:footnote>
  <w:footnote w:type="continuationSeparator" w:id="0">
    <w:p w14:paraId="380B65D3" w14:textId="77777777" w:rsidR="00DD1CE3" w:rsidRDefault="00DD1CE3" w:rsidP="00EE1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14ACF" w14:textId="77777777" w:rsidR="009C18C3" w:rsidRDefault="009C18C3" w:rsidP="009C18C3">
    <w:pPr>
      <w:pStyle w:val="Yltunniste"/>
    </w:pPr>
  </w:p>
  <w:p w14:paraId="79FFB592" w14:textId="29BA83FE" w:rsidR="00856771" w:rsidRDefault="00DD07E2" w:rsidP="00856771">
    <w:pPr>
      <w:pStyle w:val="Yltunniste"/>
    </w:pPr>
    <w:r w:rsidRPr="00E3589D">
      <w:tab/>
    </w:r>
    <w:r w:rsidR="001A0D5F">
      <w:tab/>
    </w:r>
    <w:r w:rsidR="00856771" w:rsidRPr="00DD07E2">
      <w:fldChar w:fldCharType="begin"/>
    </w:r>
    <w:r w:rsidR="00856771" w:rsidRPr="00DD07E2">
      <w:instrText xml:space="preserve"> PAGE   \* MERGEFORMAT </w:instrText>
    </w:r>
    <w:r w:rsidR="00856771" w:rsidRPr="00DD07E2">
      <w:fldChar w:fldCharType="separate"/>
    </w:r>
    <w:r w:rsidR="0015510A">
      <w:rPr>
        <w:noProof/>
      </w:rPr>
      <w:t>3</w:t>
    </w:r>
    <w:r w:rsidR="00856771" w:rsidRPr="00DD07E2">
      <w:fldChar w:fldCharType="end"/>
    </w:r>
    <w:r w:rsidR="00856771">
      <w:t xml:space="preserve"> (</w:t>
    </w:r>
    <w:r w:rsidR="00B57934">
      <w:fldChar w:fldCharType="begin"/>
    </w:r>
    <w:r w:rsidR="00B57934">
      <w:instrText xml:space="preserve"> NUMPAGES   \* MERGEFORMAT </w:instrText>
    </w:r>
    <w:r w:rsidR="00B57934">
      <w:fldChar w:fldCharType="separate"/>
    </w:r>
    <w:r w:rsidR="0015510A">
      <w:rPr>
        <w:noProof/>
      </w:rPr>
      <w:t>5</w:t>
    </w:r>
    <w:r w:rsidR="00B57934">
      <w:rPr>
        <w:noProof/>
      </w:rPr>
      <w:fldChar w:fldCharType="end"/>
    </w:r>
    <w:r w:rsidR="00856771">
      <w:t>)</w:t>
    </w:r>
    <w:r w:rsidR="00080F01" w:rsidRPr="00080F01">
      <w:rPr>
        <w:rFonts w:asciiTheme="minorHAnsi" w:hAnsiTheme="minorHAnsi"/>
        <w:noProof/>
        <w:color w:val="000000" w:themeColor="text1"/>
        <w:lang w:eastAsia="fi-FI" w:bidi="ar-SA"/>
      </w:rPr>
      <w:t xml:space="preserve"> </w:t>
    </w:r>
    <w:r w:rsidR="00080F01" w:rsidRPr="00080F01">
      <w:rPr>
        <w:noProof/>
        <w:lang w:eastAsia="fi-FI" w:bidi="ar-SA"/>
      </w:rPr>
      <mc:AlternateContent>
        <mc:Choice Requires="wpg">
          <w:drawing>
            <wp:anchor distT="0" distB="0" distL="114300" distR="114300" simplePos="0" relativeHeight="251659264" behindDoc="0" locked="1" layoutInCell="1" allowOverlap="1" wp14:anchorId="7918CABA" wp14:editId="472636AF">
              <wp:simplePos x="0" y="0"/>
              <wp:positionH relativeFrom="page">
                <wp:posOffset>720090</wp:posOffset>
              </wp:positionH>
              <wp:positionV relativeFrom="page">
                <wp:posOffset>547370</wp:posOffset>
              </wp:positionV>
              <wp:extent cx="1177200" cy="540000"/>
              <wp:effectExtent l="0" t="0" r="4445" b="0"/>
              <wp:wrapNone/>
              <wp:docPr id="9" name="Group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177200" cy="540000"/>
                        <a:chOff x="0" y="0"/>
                        <a:chExt cx="1489075" cy="681037"/>
                      </a:xfrm>
                      <a:solidFill>
                        <a:srgbClr val="000000"/>
                      </a:solidFill>
                    </wpg:grpSpPr>
                    <wps:wsp>
                      <wps:cNvPr id="2" name="Freeform 2"/>
                      <wps:cNvSpPr>
                        <a:spLocks noEditPoints="1"/>
                      </wps:cNvSpPr>
                      <wps:spPr bwMode="auto">
                        <a:xfrm>
                          <a:off x="0" y="207962"/>
                          <a:ext cx="1152525" cy="473075"/>
                        </a:xfrm>
                        <a:custGeom>
                          <a:avLst/>
                          <a:gdLst>
                            <a:gd name="T0" fmla="*/ 1772 w 2177"/>
                            <a:gd name="T1" fmla="*/ 886 h 895"/>
                            <a:gd name="T2" fmla="*/ 1669 w 2177"/>
                            <a:gd name="T3" fmla="*/ 849 h 895"/>
                            <a:gd name="T4" fmla="*/ 1590 w 2177"/>
                            <a:gd name="T5" fmla="*/ 788 h 895"/>
                            <a:gd name="T6" fmla="*/ 1541 w 2177"/>
                            <a:gd name="T7" fmla="*/ 717 h 895"/>
                            <a:gd name="T8" fmla="*/ 1701 w 2177"/>
                            <a:gd name="T9" fmla="*/ 651 h 895"/>
                            <a:gd name="T10" fmla="*/ 1761 w 2177"/>
                            <a:gd name="T11" fmla="*/ 705 h 895"/>
                            <a:gd name="T12" fmla="*/ 1850 w 2177"/>
                            <a:gd name="T13" fmla="*/ 728 h 895"/>
                            <a:gd name="T14" fmla="*/ 1947 w 2177"/>
                            <a:gd name="T15" fmla="*/ 717 h 895"/>
                            <a:gd name="T16" fmla="*/ 1990 w 2177"/>
                            <a:gd name="T17" fmla="*/ 688 h 895"/>
                            <a:gd name="T18" fmla="*/ 2006 w 2177"/>
                            <a:gd name="T19" fmla="*/ 632 h 895"/>
                            <a:gd name="T20" fmla="*/ 1989 w 2177"/>
                            <a:gd name="T21" fmla="*/ 588 h 895"/>
                            <a:gd name="T22" fmla="*/ 1904 w 2177"/>
                            <a:gd name="T23" fmla="*/ 538 h 895"/>
                            <a:gd name="T24" fmla="*/ 1703 w 2177"/>
                            <a:gd name="T25" fmla="*/ 469 h 895"/>
                            <a:gd name="T26" fmla="*/ 1625 w 2177"/>
                            <a:gd name="T27" fmla="*/ 415 h 895"/>
                            <a:gd name="T28" fmla="*/ 1575 w 2177"/>
                            <a:gd name="T29" fmla="*/ 337 h 895"/>
                            <a:gd name="T30" fmla="*/ 1562 w 2177"/>
                            <a:gd name="T31" fmla="*/ 241 h 895"/>
                            <a:gd name="T32" fmla="*/ 1592 w 2177"/>
                            <a:gd name="T33" fmla="*/ 136 h 895"/>
                            <a:gd name="T34" fmla="*/ 1658 w 2177"/>
                            <a:gd name="T35" fmla="*/ 59 h 895"/>
                            <a:gd name="T36" fmla="*/ 1751 w 2177"/>
                            <a:gd name="T37" fmla="*/ 13 h 895"/>
                            <a:gd name="T38" fmla="*/ 1871 w 2177"/>
                            <a:gd name="T39" fmla="*/ 1 h 895"/>
                            <a:gd name="T40" fmla="*/ 1967 w 2177"/>
                            <a:gd name="T41" fmla="*/ 21 h 895"/>
                            <a:gd name="T42" fmla="*/ 2049 w 2177"/>
                            <a:gd name="T43" fmla="*/ 64 h 895"/>
                            <a:gd name="T44" fmla="*/ 2121 w 2177"/>
                            <a:gd name="T45" fmla="*/ 140 h 895"/>
                            <a:gd name="T46" fmla="*/ 2003 w 2177"/>
                            <a:gd name="T47" fmla="*/ 263 h 895"/>
                            <a:gd name="T48" fmla="*/ 1953 w 2177"/>
                            <a:gd name="T49" fmla="*/ 200 h 895"/>
                            <a:gd name="T50" fmla="*/ 1902 w 2177"/>
                            <a:gd name="T51" fmla="*/ 173 h 895"/>
                            <a:gd name="T52" fmla="*/ 1807 w 2177"/>
                            <a:gd name="T53" fmla="*/ 168 h 895"/>
                            <a:gd name="T54" fmla="*/ 1748 w 2177"/>
                            <a:gd name="T55" fmla="*/ 203 h 895"/>
                            <a:gd name="T56" fmla="*/ 1732 w 2177"/>
                            <a:gd name="T57" fmla="*/ 260 h 895"/>
                            <a:gd name="T58" fmla="*/ 1752 w 2177"/>
                            <a:gd name="T59" fmla="*/ 305 h 895"/>
                            <a:gd name="T60" fmla="*/ 1832 w 2177"/>
                            <a:gd name="T61" fmla="*/ 350 h 895"/>
                            <a:gd name="T62" fmla="*/ 2043 w 2177"/>
                            <a:gd name="T63" fmla="*/ 428 h 895"/>
                            <a:gd name="T64" fmla="*/ 2131 w 2177"/>
                            <a:gd name="T65" fmla="*/ 495 h 895"/>
                            <a:gd name="T66" fmla="*/ 2170 w 2177"/>
                            <a:gd name="T67" fmla="*/ 576 h 895"/>
                            <a:gd name="T68" fmla="*/ 2171 w 2177"/>
                            <a:gd name="T69" fmla="*/ 693 h 895"/>
                            <a:gd name="T70" fmla="*/ 2126 w 2177"/>
                            <a:gd name="T71" fmla="*/ 789 h 895"/>
                            <a:gd name="T72" fmla="*/ 2056 w 2177"/>
                            <a:gd name="T73" fmla="*/ 848 h 895"/>
                            <a:gd name="T74" fmla="*/ 1946 w 2177"/>
                            <a:gd name="T75" fmla="*/ 887 h 895"/>
                            <a:gd name="T76" fmla="*/ 657 w 2177"/>
                            <a:gd name="T77" fmla="*/ 447 h 895"/>
                            <a:gd name="T78" fmla="*/ 0 w 2177"/>
                            <a:gd name="T79" fmla="*/ 17 h 895"/>
                            <a:gd name="T80" fmla="*/ 1064 w 2177"/>
                            <a:gd name="T81" fmla="*/ 891 h 895"/>
                            <a:gd name="T82" fmla="*/ 963 w 2177"/>
                            <a:gd name="T83" fmla="*/ 866 h 895"/>
                            <a:gd name="T84" fmla="*/ 871 w 2177"/>
                            <a:gd name="T85" fmla="*/ 805 h 895"/>
                            <a:gd name="T86" fmla="*/ 813 w 2177"/>
                            <a:gd name="T87" fmla="*/ 721 h 895"/>
                            <a:gd name="T88" fmla="*/ 788 w 2177"/>
                            <a:gd name="T89" fmla="*/ 596 h 895"/>
                            <a:gd name="T90" fmla="*/ 965 w 2177"/>
                            <a:gd name="T91" fmla="*/ 640 h 895"/>
                            <a:gd name="T92" fmla="*/ 1009 w 2177"/>
                            <a:gd name="T93" fmla="*/ 701 h 895"/>
                            <a:gd name="T94" fmla="*/ 1076 w 2177"/>
                            <a:gd name="T95" fmla="*/ 726 h 895"/>
                            <a:gd name="T96" fmla="*/ 1165 w 2177"/>
                            <a:gd name="T97" fmla="*/ 724 h 895"/>
                            <a:gd name="T98" fmla="*/ 1224 w 2177"/>
                            <a:gd name="T99" fmla="*/ 701 h 895"/>
                            <a:gd name="T100" fmla="*/ 1265 w 2177"/>
                            <a:gd name="T101" fmla="*/ 647 h 895"/>
                            <a:gd name="T102" fmla="*/ 1276 w 2177"/>
                            <a:gd name="T103" fmla="*/ 17 h 895"/>
                            <a:gd name="T104" fmla="*/ 1431 w 2177"/>
                            <a:gd name="T105" fmla="*/ 693 h 895"/>
                            <a:gd name="T106" fmla="*/ 1382 w 2177"/>
                            <a:gd name="T107" fmla="*/ 784 h 895"/>
                            <a:gd name="T108" fmla="*/ 1303 w 2177"/>
                            <a:gd name="T109" fmla="*/ 849 h 895"/>
                            <a:gd name="T110" fmla="*/ 1184 w 2177"/>
                            <a:gd name="T111" fmla="*/ 889 h 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177" h="895">
                              <a:moveTo>
                                <a:pt x="1864" y="895"/>
                              </a:moveTo>
                              <a:lnTo>
                                <a:pt x="1848" y="895"/>
                              </a:lnTo>
                              <a:lnTo>
                                <a:pt x="1832" y="894"/>
                              </a:lnTo>
                              <a:lnTo>
                                <a:pt x="1817" y="893"/>
                              </a:lnTo>
                              <a:lnTo>
                                <a:pt x="1801" y="890"/>
                              </a:lnTo>
                              <a:lnTo>
                                <a:pt x="1793" y="889"/>
                              </a:lnTo>
                              <a:lnTo>
                                <a:pt x="1786" y="888"/>
                              </a:lnTo>
                              <a:lnTo>
                                <a:pt x="1772" y="886"/>
                              </a:lnTo>
                              <a:lnTo>
                                <a:pt x="1758" y="883"/>
                              </a:lnTo>
                              <a:lnTo>
                                <a:pt x="1744" y="879"/>
                              </a:lnTo>
                              <a:lnTo>
                                <a:pt x="1731" y="875"/>
                              </a:lnTo>
                              <a:lnTo>
                                <a:pt x="1718" y="871"/>
                              </a:lnTo>
                              <a:lnTo>
                                <a:pt x="1705" y="866"/>
                              </a:lnTo>
                              <a:lnTo>
                                <a:pt x="1693" y="861"/>
                              </a:lnTo>
                              <a:lnTo>
                                <a:pt x="1680" y="855"/>
                              </a:lnTo>
                              <a:lnTo>
                                <a:pt x="1669" y="849"/>
                              </a:lnTo>
                              <a:lnTo>
                                <a:pt x="1657" y="843"/>
                              </a:lnTo>
                              <a:lnTo>
                                <a:pt x="1647" y="836"/>
                              </a:lnTo>
                              <a:lnTo>
                                <a:pt x="1636" y="829"/>
                              </a:lnTo>
                              <a:lnTo>
                                <a:pt x="1626" y="822"/>
                              </a:lnTo>
                              <a:lnTo>
                                <a:pt x="1617" y="814"/>
                              </a:lnTo>
                              <a:lnTo>
                                <a:pt x="1608" y="806"/>
                              </a:lnTo>
                              <a:lnTo>
                                <a:pt x="1599" y="797"/>
                              </a:lnTo>
                              <a:lnTo>
                                <a:pt x="1590" y="788"/>
                              </a:lnTo>
                              <a:lnTo>
                                <a:pt x="1582" y="779"/>
                              </a:lnTo>
                              <a:lnTo>
                                <a:pt x="1575" y="769"/>
                              </a:lnTo>
                              <a:lnTo>
                                <a:pt x="1566" y="759"/>
                              </a:lnTo>
                              <a:lnTo>
                                <a:pt x="1559" y="749"/>
                              </a:lnTo>
                              <a:lnTo>
                                <a:pt x="1553" y="739"/>
                              </a:lnTo>
                              <a:lnTo>
                                <a:pt x="1550" y="733"/>
                              </a:lnTo>
                              <a:lnTo>
                                <a:pt x="1547" y="728"/>
                              </a:lnTo>
                              <a:lnTo>
                                <a:pt x="1541" y="717"/>
                              </a:lnTo>
                              <a:lnTo>
                                <a:pt x="1536" y="706"/>
                              </a:lnTo>
                              <a:lnTo>
                                <a:pt x="1531" y="694"/>
                              </a:lnTo>
                              <a:lnTo>
                                <a:pt x="1526" y="682"/>
                              </a:lnTo>
                              <a:lnTo>
                                <a:pt x="1671" y="597"/>
                              </a:lnTo>
                              <a:lnTo>
                                <a:pt x="1677" y="612"/>
                              </a:lnTo>
                              <a:lnTo>
                                <a:pt x="1684" y="626"/>
                              </a:lnTo>
                              <a:lnTo>
                                <a:pt x="1691" y="639"/>
                              </a:lnTo>
                              <a:lnTo>
                                <a:pt x="1701" y="651"/>
                              </a:lnTo>
                              <a:lnTo>
                                <a:pt x="1710" y="664"/>
                              </a:lnTo>
                              <a:lnTo>
                                <a:pt x="1719" y="674"/>
                              </a:lnTo>
                              <a:lnTo>
                                <a:pt x="1725" y="679"/>
                              </a:lnTo>
                              <a:lnTo>
                                <a:pt x="1730" y="684"/>
                              </a:lnTo>
                              <a:lnTo>
                                <a:pt x="1736" y="689"/>
                              </a:lnTo>
                              <a:lnTo>
                                <a:pt x="1742" y="693"/>
                              </a:lnTo>
                              <a:lnTo>
                                <a:pt x="1754" y="701"/>
                              </a:lnTo>
                              <a:lnTo>
                                <a:pt x="1761" y="705"/>
                              </a:lnTo>
                              <a:lnTo>
                                <a:pt x="1767" y="708"/>
                              </a:lnTo>
                              <a:lnTo>
                                <a:pt x="1775" y="712"/>
                              </a:lnTo>
                              <a:lnTo>
                                <a:pt x="1782" y="714"/>
                              </a:lnTo>
                              <a:lnTo>
                                <a:pt x="1797" y="720"/>
                              </a:lnTo>
                              <a:lnTo>
                                <a:pt x="1814" y="723"/>
                              </a:lnTo>
                              <a:lnTo>
                                <a:pt x="1823" y="725"/>
                              </a:lnTo>
                              <a:lnTo>
                                <a:pt x="1831" y="726"/>
                              </a:lnTo>
                              <a:lnTo>
                                <a:pt x="1850" y="728"/>
                              </a:lnTo>
                              <a:lnTo>
                                <a:pt x="1859" y="729"/>
                              </a:lnTo>
                              <a:lnTo>
                                <a:pt x="1869" y="729"/>
                              </a:lnTo>
                              <a:lnTo>
                                <a:pt x="1887" y="728"/>
                              </a:lnTo>
                              <a:lnTo>
                                <a:pt x="1896" y="728"/>
                              </a:lnTo>
                              <a:lnTo>
                                <a:pt x="1904" y="727"/>
                              </a:lnTo>
                              <a:lnTo>
                                <a:pt x="1919" y="724"/>
                              </a:lnTo>
                              <a:lnTo>
                                <a:pt x="1934" y="721"/>
                              </a:lnTo>
                              <a:lnTo>
                                <a:pt x="1947" y="717"/>
                              </a:lnTo>
                              <a:lnTo>
                                <a:pt x="1958" y="713"/>
                              </a:lnTo>
                              <a:lnTo>
                                <a:pt x="1968" y="707"/>
                              </a:lnTo>
                              <a:lnTo>
                                <a:pt x="1972" y="705"/>
                              </a:lnTo>
                              <a:lnTo>
                                <a:pt x="1976" y="701"/>
                              </a:lnTo>
                              <a:lnTo>
                                <a:pt x="1980" y="698"/>
                              </a:lnTo>
                              <a:lnTo>
                                <a:pt x="1984" y="695"/>
                              </a:lnTo>
                              <a:lnTo>
                                <a:pt x="1987" y="692"/>
                              </a:lnTo>
                              <a:lnTo>
                                <a:pt x="1990" y="688"/>
                              </a:lnTo>
                              <a:lnTo>
                                <a:pt x="1995" y="681"/>
                              </a:lnTo>
                              <a:lnTo>
                                <a:pt x="1999" y="673"/>
                              </a:lnTo>
                              <a:lnTo>
                                <a:pt x="2003" y="665"/>
                              </a:lnTo>
                              <a:lnTo>
                                <a:pt x="2004" y="660"/>
                              </a:lnTo>
                              <a:lnTo>
                                <a:pt x="2005" y="655"/>
                              </a:lnTo>
                              <a:lnTo>
                                <a:pt x="2006" y="646"/>
                              </a:lnTo>
                              <a:lnTo>
                                <a:pt x="2007" y="638"/>
                              </a:lnTo>
                              <a:lnTo>
                                <a:pt x="2006" y="632"/>
                              </a:lnTo>
                              <a:lnTo>
                                <a:pt x="2006" y="626"/>
                              </a:lnTo>
                              <a:lnTo>
                                <a:pt x="2004" y="616"/>
                              </a:lnTo>
                              <a:lnTo>
                                <a:pt x="2002" y="611"/>
                              </a:lnTo>
                              <a:lnTo>
                                <a:pt x="2000" y="606"/>
                              </a:lnTo>
                              <a:lnTo>
                                <a:pt x="1998" y="601"/>
                              </a:lnTo>
                              <a:lnTo>
                                <a:pt x="1996" y="597"/>
                              </a:lnTo>
                              <a:lnTo>
                                <a:pt x="1993" y="592"/>
                              </a:lnTo>
                              <a:lnTo>
                                <a:pt x="1989" y="588"/>
                              </a:lnTo>
                              <a:lnTo>
                                <a:pt x="1986" y="584"/>
                              </a:lnTo>
                              <a:lnTo>
                                <a:pt x="1982" y="580"/>
                              </a:lnTo>
                              <a:lnTo>
                                <a:pt x="1973" y="573"/>
                              </a:lnTo>
                              <a:lnTo>
                                <a:pt x="1962" y="565"/>
                              </a:lnTo>
                              <a:lnTo>
                                <a:pt x="1950" y="559"/>
                              </a:lnTo>
                              <a:lnTo>
                                <a:pt x="1936" y="552"/>
                              </a:lnTo>
                              <a:lnTo>
                                <a:pt x="1920" y="546"/>
                              </a:lnTo>
                              <a:lnTo>
                                <a:pt x="1904" y="538"/>
                              </a:lnTo>
                              <a:lnTo>
                                <a:pt x="1886" y="532"/>
                              </a:lnTo>
                              <a:lnTo>
                                <a:pt x="1866" y="526"/>
                              </a:lnTo>
                              <a:lnTo>
                                <a:pt x="1822" y="512"/>
                              </a:lnTo>
                              <a:lnTo>
                                <a:pt x="1796" y="505"/>
                              </a:lnTo>
                              <a:lnTo>
                                <a:pt x="1772" y="497"/>
                              </a:lnTo>
                              <a:lnTo>
                                <a:pt x="1748" y="489"/>
                              </a:lnTo>
                              <a:lnTo>
                                <a:pt x="1725" y="479"/>
                              </a:lnTo>
                              <a:lnTo>
                                <a:pt x="1703" y="469"/>
                              </a:lnTo>
                              <a:lnTo>
                                <a:pt x="1691" y="464"/>
                              </a:lnTo>
                              <a:lnTo>
                                <a:pt x="1681" y="458"/>
                              </a:lnTo>
                              <a:lnTo>
                                <a:pt x="1671" y="452"/>
                              </a:lnTo>
                              <a:lnTo>
                                <a:pt x="1661" y="445"/>
                              </a:lnTo>
                              <a:lnTo>
                                <a:pt x="1651" y="439"/>
                              </a:lnTo>
                              <a:lnTo>
                                <a:pt x="1642" y="432"/>
                              </a:lnTo>
                              <a:lnTo>
                                <a:pt x="1633" y="424"/>
                              </a:lnTo>
                              <a:lnTo>
                                <a:pt x="1625" y="415"/>
                              </a:lnTo>
                              <a:lnTo>
                                <a:pt x="1617" y="407"/>
                              </a:lnTo>
                              <a:lnTo>
                                <a:pt x="1610" y="399"/>
                              </a:lnTo>
                              <a:lnTo>
                                <a:pt x="1602" y="390"/>
                              </a:lnTo>
                              <a:lnTo>
                                <a:pt x="1596" y="380"/>
                              </a:lnTo>
                              <a:lnTo>
                                <a:pt x="1590" y="370"/>
                              </a:lnTo>
                              <a:lnTo>
                                <a:pt x="1584" y="360"/>
                              </a:lnTo>
                              <a:lnTo>
                                <a:pt x="1579" y="349"/>
                              </a:lnTo>
                              <a:lnTo>
                                <a:pt x="1575" y="337"/>
                              </a:lnTo>
                              <a:lnTo>
                                <a:pt x="1570" y="325"/>
                              </a:lnTo>
                              <a:lnTo>
                                <a:pt x="1569" y="319"/>
                              </a:lnTo>
                              <a:lnTo>
                                <a:pt x="1567" y="313"/>
                              </a:lnTo>
                              <a:lnTo>
                                <a:pt x="1565" y="299"/>
                              </a:lnTo>
                              <a:lnTo>
                                <a:pt x="1563" y="285"/>
                              </a:lnTo>
                              <a:lnTo>
                                <a:pt x="1562" y="271"/>
                              </a:lnTo>
                              <a:lnTo>
                                <a:pt x="1562" y="256"/>
                              </a:lnTo>
                              <a:lnTo>
                                <a:pt x="1562" y="241"/>
                              </a:lnTo>
                              <a:lnTo>
                                <a:pt x="1563" y="226"/>
                              </a:lnTo>
                              <a:lnTo>
                                <a:pt x="1565" y="212"/>
                              </a:lnTo>
                              <a:lnTo>
                                <a:pt x="1568" y="199"/>
                              </a:lnTo>
                              <a:lnTo>
                                <a:pt x="1571" y="184"/>
                              </a:lnTo>
                              <a:lnTo>
                                <a:pt x="1576" y="172"/>
                              </a:lnTo>
                              <a:lnTo>
                                <a:pt x="1581" y="159"/>
                              </a:lnTo>
                              <a:lnTo>
                                <a:pt x="1586" y="147"/>
                              </a:lnTo>
                              <a:lnTo>
                                <a:pt x="1592" y="136"/>
                              </a:lnTo>
                              <a:lnTo>
                                <a:pt x="1598" y="125"/>
                              </a:lnTo>
                              <a:lnTo>
                                <a:pt x="1605" y="114"/>
                              </a:lnTo>
                              <a:lnTo>
                                <a:pt x="1613" y="104"/>
                              </a:lnTo>
                              <a:lnTo>
                                <a:pt x="1621" y="94"/>
                              </a:lnTo>
                              <a:lnTo>
                                <a:pt x="1629" y="85"/>
                              </a:lnTo>
                              <a:lnTo>
                                <a:pt x="1638" y="76"/>
                              </a:lnTo>
                              <a:lnTo>
                                <a:pt x="1648" y="67"/>
                              </a:lnTo>
                              <a:lnTo>
                                <a:pt x="1658" y="59"/>
                              </a:lnTo>
                              <a:lnTo>
                                <a:pt x="1668" y="52"/>
                              </a:lnTo>
                              <a:lnTo>
                                <a:pt x="1679" y="45"/>
                              </a:lnTo>
                              <a:lnTo>
                                <a:pt x="1690" y="38"/>
                              </a:lnTo>
                              <a:lnTo>
                                <a:pt x="1702" y="32"/>
                              </a:lnTo>
                              <a:lnTo>
                                <a:pt x="1714" y="27"/>
                              </a:lnTo>
                              <a:lnTo>
                                <a:pt x="1726" y="22"/>
                              </a:lnTo>
                              <a:lnTo>
                                <a:pt x="1738" y="17"/>
                              </a:lnTo>
                              <a:lnTo>
                                <a:pt x="1751" y="13"/>
                              </a:lnTo>
                              <a:lnTo>
                                <a:pt x="1764" y="10"/>
                              </a:lnTo>
                              <a:lnTo>
                                <a:pt x="1777" y="7"/>
                              </a:lnTo>
                              <a:lnTo>
                                <a:pt x="1790" y="5"/>
                              </a:lnTo>
                              <a:lnTo>
                                <a:pt x="1803" y="3"/>
                              </a:lnTo>
                              <a:lnTo>
                                <a:pt x="1817" y="1"/>
                              </a:lnTo>
                              <a:lnTo>
                                <a:pt x="1831" y="1"/>
                              </a:lnTo>
                              <a:lnTo>
                                <a:pt x="1845" y="0"/>
                              </a:lnTo>
                              <a:lnTo>
                                <a:pt x="1871" y="1"/>
                              </a:lnTo>
                              <a:lnTo>
                                <a:pt x="1883" y="2"/>
                              </a:lnTo>
                              <a:lnTo>
                                <a:pt x="1896" y="4"/>
                              </a:lnTo>
                              <a:lnTo>
                                <a:pt x="1908" y="6"/>
                              </a:lnTo>
                              <a:lnTo>
                                <a:pt x="1920" y="8"/>
                              </a:lnTo>
                              <a:lnTo>
                                <a:pt x="1933" y="10"/>
                              </a:lnTo>
                              <a:lnTo>
                                <a:pt x="1944" y="13"/>
                              </a:lnTo>
                              <a:lnTo>
                                <a:pt x="1956" y="17"/>
                              </a:lnTo>
                              <a:lnTo>
                                <a:pt x="1967" y="21"/>
                              </a:lnTo>
                              <a:lnTo>
                                <a:pt x="1978" y="25"/>
                              </a:lnTo>
                              <a:lnTo>
                                <a:pt x="1989" y="29"/>
                              </a:lnTo>
                              <a:lnTo>
                                <a:pt x="1999" y="34"/>
                              </a:lnTo>
                              <a:lnTo>
                                <a:pt x="2009" y="40"/>
                              </a:lnTo>
                              <a:lnTo>
                                <a:pt x="2019" y="45"/>
                              </a:lnTo>
                              <a:lnTo>
                                <a:pt x="2029" y="51"/>
                              </a:lnTo>
                              <a:lnTo>
                                <a:pt x="2039" y="58"/>
                              </a:lnTo>
                              <a:lnTo>
                                <a:pt x="2049" y="64"/>
                              </a:lnTo>
                              <a:lnTo>
                                <a:pt x="2058" y="72"/>
                              </a:lnTo>
                              <a:lnTo>
                                <a:pt x="2067" y="80"/>
                              </a:lnTo>
                              <a:lnTo>
                                <a:pt x="2075" y="87"/>
                              </a:lnTo>
                              <a:lnTo>
                                <a:pt x="2083" y="95"/>
                              </a:lnTo>
                              <a:lnTo>
                                <a:pt x="2091" y="104"/>
                              </a:lnTo>
                              <a:lnTo>
                                <a:pt x="2099" y="112"/>
                              </a:lnTo>
                              <a:lnTo>
                                <a:pt x="2114" y="131"/>
                              </a:lnTo>
                              <a:lnTo>
                                <a:pt x="2121" y="140"/>
                              </a:lnTo>
                              <a:lnTo>
                                <a:pt x="2127" y="150"/>
                              </a:lnTo>
                              <a:lnTo>
                                <a:pt x="2134" y="160"/>
                              </a:lnTo>
                              <a:lnTo>
                                <a:pt x="2140" y="171"/>
                              </a:lnTo>
                              <a:lnTo>
                                <a:pt x="2146" y="182"/>
                              </a:lnTo>
                              <a:lnTo>
                                <a:pt x="2151" y="194"/>
                              </a:lnTo>
                              <a:lnTo>
                                <a:pt x="2009" y="275"/>
                              </a:lnTo>
                              <a:lnTo>
                                <a:pt x="2006" y="269"/>
                              </a:lnTo>
                              <a:lnTo>
                                <a:pt x="2003" y="263"/>
                              </a:lnTo>
                              <a:lnTo>
                                <a:pt x="1997" y="252"/>
                              </a:lnTo>
                              <a:lnTo>
                                <a:pt x="1990" y="241"/>
                              </a:lnTo>
                              <a:lnTo>
                                <a:pt x="1983" y="231"/>
                              </a:lnTo>
                              <a:lnTo>
                                <a:pt x="1975" y="221"/>
                              </a:lnTo>
                              <a:lnTo>
                                <a:pt x="1967" y="212"/>
                              </a:lnTo>
                              <a:lnTo>
                                <a:pt x="1962" y="208"/>
                              </a:lnTo>
                              <a:lnTo>
                                <a:pt x="1958" y="204"/>
                              </a:lnTo>
                              <a:lnTo>
                                <a:pt x="1953" y="200"/>
                              </a:lnTo>
                              <a:lnTo>
                                <a:pt x="1948" y="196"/>
                              </a:lnTo>
                              <a:lnTo>
                                <a:pt x="1943" y="193"/>
                              </a:lnTo>
                              <a:lnTo>
                                <a:pt x="1938" y="189"/>
                              </a:lnTo>
                              <a:lnTo>
                                <a:pt x="1933" y="185"/>
                              </a:lnTo>
                              <a:lnTo>
                                <a:pt x="1926" y="182"/>
                              </a:lnTo>
                              <a:lnTo>
                                <a:pt x="1921" y="180"/>
                              </a:lnTo>
                              <a:lnTo>
                                <a:pt x="1915" y="177"/>
                              </a:lnTo>
                              <a:lnTo>
                                <a:pt x="1902" y="173"/>
                              </a:lnTo>
                              <a:lnTo>
                                <a:pt x="1889" y="169"/>
                              </a:lnTo>
                              <a:lnTo>
                                <a:pt x="1875" y="167"/>
                              </a:lnTo>
                              <a:lnTo>
                                <a:pt x="1868" y="166"/>
                              </a:lnTo>
                              <a:lnTo>
                                <a:pt x="1860" y="165"/>
                              </a:lnTo>
                              <a:lnTo>
                                <a:pt x="1845" y="165"/>
                              </a:lnTo>
                              <a:lnTo>
                                <a:pt x="1832" y="165"/>
                              </a:lnTo>
                              <a:lnTo>
                                <a:pt x="1820" y="166"/>
                              </a:lnTo>
                              <a:lnTo>
                                <a:pt x="1807" y="168"/>
                              </a:lnTo>
                              <a:lnTo>
                                <a:pt x="1796" y="171"/>
                              </a:lnTo>
                              <a:lnTo>
                                <a:pt x="1786" y="175"/>
                              </a:lnTo>
                              <a:lnTo>
                                <a:pt x="1777" y="179"/>
                              </a:lnTo>
                              <a:lnTo>
                                <a:pt x="1769" y="184"/>
                              </a:lnTo>
                              <a:lnTo>
                                <a:pt x="1765" y="186"/>
                              </a:lnTo>
                              <a:lnTo>
                                <a:pt x="1761" y="190"/>
                              </a:lnTo>
                              <a:lnTo>
                                <a:pt x="1754" y="196"/>
                              </a:lnTo>
                              <a:lnTo>
                                <a:pt x="1748" y="203"/>
                              </a:lnTo>
                              <a:lnTo>
                                <a:pt x="1743" y="210"/>
                              </a:lnTo>
                              <a:lnTo>
                                <a:pt x="1739" y="217"/>
                              </a:lnTo>
                              <a:lnTo>
                                <a:pt x="1736" y="225"/>
                              </a:lnTo>
                              <a:lnTo>
                                <a:pt x="1734" y="233"/>
                              </a:lnTo>
                              <a:lnTo>
                                <a:pt x="1733" y="238"/>
                              </a:lnTo>
                              <a:lnTo>
                                <a:pt x="1732" y="242"/>
                              </a:lnTo>
                              <a:lnTo>
                                <a:pt x="1732" y="251"/>
                              </a:lnTo>
                              <a:lnTo>
                                <a:pt x="1732" y="260"/>
                              </a:lnTo>
                              <a:lnTo>
                                <a:pt x="1733" y="269"/>
                              </a:lnTo>
                              <a:lnTo>
                                <a:pt x="1734" y="274"/>
                              </a:lnTo>
                              <a:lnTo>
                                <a:pt x="1736" y="278"/>
                              </a:lnTo>
                              <a:lnTo>
                                <a:pt x="1739" y="286"/>
                              </a:lnTo>
                              <a:lnTo>
                                <a:pt x="1741" y="290"/>
                              </a:lnTo>
                              <a:lnTo>
                                <a:pt x="1743" y="294"/>
                              </a:lnTo>
                              <a:lnTo>
                                <a:pt x="1749" y="301"/>
                              </a:lnTo>
                              <a:lnTo>
                                <a:pt x="1752" y="305"/>
                              </a:lnTo>
                              <a:lnTo>
                                <a:pt x="1756" y="310"/>
                              </a:lnTo>
                              <a:lnTo>
                                <a:pt x="1760" y="313"/>
                              </a:lnTo>
                              <a:lnTo>
                                <a:pt x="1764" y="317"/>
                              </a:lnTo>
                              <a:lnTo>
                                <a:pt x="1774" y="323"/>
                              </a:lnTo>
                              <a:lnTo>
                                <a:pt x="1786" y="330"/>
                              </a:lnTo>
                              <a:lnTo>
                                <a:pt x="1799" y="337"/>
                              </a:lnTo>
                              <a:lnTo>
                                <a:pt x="1815" y="344"/>
                              </a:lnTo>
                              <a:lnTo>
                                <a:pt x="1832" y="350"/>
                              </a:lnTo>
                              <a:lnTo>
                                <a:pt x="1851" y="357"/>
                              </a:lnTo>
                              <a:lnTo>
                                <a:pt x="1895" y="371"/>
                              </a:lnTo>
                              <a:lnTo>
                                <a:pt x="1946" y="388"/>
                              </a:lnTo>
                              <a:lnTo>
                                <a:pt x="1972" y="396"/>
                              </a:lnTo>
                              <a:lnTo>
                                <a:pt x="1996" y="406"/>
                              </a:lnTo>
                              <a:lnTo>
                                <a:pt x="2008" y="411"/>
                              </a:lnTo>
                              <a:lnTo>
                                <a:pt x="2020" y="416"/>
                              </a:lnTo>
                              <a:lnTo>
                                <a:pt x="2043" y="428"/>
                              </a:lnTo>
                              <a:lnTo>
                                <a:pt x="2066" y="440"/>
                              </a:lnTo>
                              <a:lnTo>
                                <a:pt x="2077" y="447"/>
                              </a:lnTo>
                              <a:lnTo>
                                <a:pt x="2087" y="454"/>
                              </a:lnTo>
                              <a:lnTo>
                                <a:pt x="2097" y="461"/>
                              </a:lnTo>
                              <a:lnTo>
                                <a:pt x="2106" y="469"/>
                              </a:lnTo>
                              <a:lnTo>
                                <a:pt x="2115" y="477"/>
                              </a:lnTo>
                              <a:lnTo>
                                <a:pt x="2123" y="486"/>
                              </a:lnTo>
                              <a:lnTo>
                                <a:pt x="2131" y="495"/>
                              </a:lnTo>
                              <a:lnTo>
                                <a:pt x="2135" y="500"/>
                              </a:lnTo>
                              <a:lnTo>
                                <a:pt x="2138" y="505"/>
                              </a:lnTo>
                              <a:lnTo>
                                <a:pt x="2145" y="515"/>
                              </a:lnTo>
                              <a:lnTo>
                                <a:pt x="2151" y="526"/>
                              </a:lnTo>
                              <a:lnTo>
                                <a:pt x="2157" y="537"/>
                              </a:lnTo>
                              <a:lnTo>
                                <a:pt x="2161" y="550"/>
                              </a:lnTo>
                              <a:lnTo>
                                <a:pt x="2167" y="562"/>
                              </a:lnTo>
                              <a:lnTo>
                                <a:pt x="2170" y="576"/>
                              </a:lnTo>
                              <a:lnTo>
                                <a:pt x="2173" y="589"/>
                              </a:lnTo>
                              <a:lnTo>
                                <a:pt x="2175" y="604"/>
                              </a:lnTo>
                              <a:lnTo>
                                <a:pt x="2176" y="619"/>
                              </a:lnTo>
                              <a:lnTo>
                                <a:pt x="2177" y="635"/>
                              </a:lnTo>
                              <a:lnTo>
                                <a:pt x="2176" y="650"/>
                              </a:lnTo>
                              <a:lnTo>
                                <a:pt x="2175" y="665"/>
                              </a:lnTo>
                              <a:lnTo>
                                <a:pt x="2173" y="679"/>
                              </a:lnTo>
                              <a:lnTo>
                                <a:pt x="2171" y="693"/>
                              </a:lnTo>
                              <a:lnTo>
                                <a:pt x="2168" y="706"/>
                              </a:lnTo>
                              <a:lnTo>
                                <a:pt x="2164" y="719"/>
                              </a:lnTo>
                              <a:lnTo>
                                <a:pt x="2158" y="732"/>
                              </a:lnTo>
                              <a:lnTo>
                                <a:pt x="2153" y="744"/>
                              </a:lnTo>
                              <a:lnTo>
                                <a:pt x="2147" y="755"/>
                              </a:lnTo>
                              <a:lnTo>
                                <a:pt x="2140" y="766"/>
                              </a:lnTo>
                              <a:lnTo>
                                <a:pt x="2133" y="778"/>
                              </a:lnTo>
                              <a:lnTo>
                                <a:pt x="2126" y="789"/>
                              </a:lnTo>
                              <a:lnTo>
                                <a:pt x="2117" y="799"/>
                              </a:lnTo>
                              <a:lnTo>
                                <a:pt x="2113" y="803"/>
                              </a:lnTo>
                              <a:lnTo>
                                <a:pt x="2108" y="808"/>
                              </a:lnTo>
                              <a:lnTo>
                                <a:pt x="2099" y="817"/>
                              </a:lnTo>
                              <a:lnTo>
                                <a:pt x="2089" y="826"/>
                              </a:lnTo>
                              <a:lnTo>
                                <a:pt x="2078" y="834"/>
                              </a:lnTo>
                              <a:lnTo>
                                <a:pt x="2067" y="841"/>
                              </a:lnTo>
                              <a:lnTo>
                                <a:pt x="2056" y="848"/>
                              </a:lnTo>
                              <a:lnTo>
                                <a:pt x="2043" y="855"/>
                              </a:lnTo>
                              <a:lnTo>
                                <a:pt x="2030" y="861"/>
                              </a:lnTo>
                              <a:lnTo>
                                <a:pt x="2017" y="867"/>
                              </a:lnTo>
                              <a:lnTo>
                                <a:pt x="2004" y="872"/>
                              </a:lnTo>
                              <a:lnTo>
                                <a:pt x="1990" y="876"/>
                              </a:lnTo>
                              <a:lnTo>
                                <a:pt x="1976" y="881"/>
                              </a:lnTo>
                              <a:lnTo>
                                <a:pt x="1961" y="884"/>
                              </a:lnTo>
                              <a:lnTo>
                                <a:pt x="1946" y="887"/>
                              </a:lnTo>
                              <a:lnTo>
                                <a:pt x="1931" y="890"/>
                              </a:lnTo>
                              <a:lnTo>
                                <a:pt x="1914" y="893"/>
                              </a:lnTo>
                              <a:lnTo>
                                <a:pt x="1898" y="894"/>
                              </a:lnTo>
                              <a:lnTo>
                                <a:pt x="1881" y="895"/>
                              </a:lnTo>
                              <a:lnTo>
                                <a:pt x="1864" y="895"/>
                              </a:lnTo>
                              <a:close/>
                              <a:moveTo>
                                <a:pt x="488" y="17"/>
                              </a:moveTo>
                              <a:lnTo>
                                <a:pt x="657" y="17"/>
                              </a:lnTo>
                              <a:lnTo>
                                <a:pt x="657" y="447"/>
                              </a:lnTo>
                              <a:lnTo>
                                <a:pt x="657" y="877"/>
                              </a:lnTo>
                              <a:lnTo>
                                <a:pt x="488" y="877"/>
                              </a:lnTo>
                              <a:lnTo>
                                <a:pt x="488" y="521"/>
                              </a:lnTo>
                              <a:lnTo>
                                <a:pt x="170" y="521"/>
                              </a:lnTo>
                              <a:lnTo>
                                <a:pt x="170" y="877"/>
                              </a:lnTo>
                              <a:lnTo>
                                <a:pt x="0" y="877"/>
                              </a:lnTo>
                              <a:lnTo>
                                <a:pt x="0" y="447"/>
                              </a:lnTo>
                              <a:lnTo>
                                <a:pt x="0" y="17"/>
                              </a:lnTo>
                              <a:lnTo>
                                <a:pt x="170" y="17"/>
                              </a:lnTo>
                              <a:lnTo>
                                <a:pt x="170" y="359"/>
                              </a:lnTo>
                              <a:lnTo>
                                <a:pt x="488" y="359"/>
                              </a:lnTo>
                              <a:lnTo>
                                <a:pt x="488" y="17"/>
                              </a:lnTo>
                              <a:close/>
                              <a:moveTo>
                                <a:pt x="1117" y="895"/>
                              </a:moveTo>
                              <a:lnTo>
                                <a:pt x="1098" y="895"/>
                              </a:lnTo>
                              <a:lnTo>
                                <a:pt x="1081" y="894"/>
                              </a:lnTo>
                              <a:lnTo>
                                <a:pt x="1064" y="891"/>
                              </a:lnTo>
                              <a:lnTo>
                                <a:pt x="1048" y="889"/>
                              </a:lnTo>
                              <a:lnTo>
                                <a:pt x="1040" y="888"/>
                              </a:lnTo>
                              <a:lnTo>
                                <a:pt x="1032" y="886"/>
                              </a:lnTo>
                              <a:lnTo>
                                <a:pt x="1016" y="883"/>
                              </a:lnTo>
                              <a:lnTo>
                                <a:pt x="1001" y="879"/>
                              </a:lnTo>
                              <a:lnTo>
                                <a:pt x="985" y="874"/>
                              </a:lnTo>
                              <a:lnTo>
                                <a:pt x="971" y="868"/>
                              </a:lnTo>
                              <a:lnTo>
                                <a:pt x="963" y="866"/>
                              </a:lnTo>
                              <a:lnTo>
                                <a:pt x="956" y="863"/>
                              </a:lnTo>
                              <a:lnTo>
                                <a:pt x="943" y="856"/>
                              </a:lnTo>
                              <a:lnTo>
                                <a:pt x="930" y="849"/>
                              </a:lnTo>
                              <a:lnTo>
                                <a:pt x="917" y="841"/>
                              </a:lnTo>
                              <a:lnTo>
                                <a:pt x="905" y="833"/>
                              </a:lnTo>
                              <a:lnTo>
                                <a:pt x="893" y="824"/>
                              </a:lnTo>
                              <a:lnTo>
                                <a:pt x="882" y="815"/>
                              </a:lnTo>
                              <a:lnTo>
                                <a:pt x="871" y="805"/>
                              </a:lnTo>
                              <a:lnTo>
                                <a:pt x="860" y="795"/>
                              </a:lnTo>
                              <a:lnTo>
                                <a:pt x="851" y="784"/>
                              </a:lnTo>
                              <a:lnTo>
                                <a:pt x="842" y="772"/>
                              </a:lnTo>
                              <a:lnTo>
                                <a:pt x="834" y="760"/>
                              </a:lnTo>
                              <a:lnTo>
                                <a:pt x="830" y="754"/>
                              </a:lnTo>
                              <a:lnTo>
                                <a:pt x="826" y="747"/>
                              </a:lnTo>
                              <a:lnTo>
                                <a:pt x="819" y="734"/>
                              </a:lnTo>
                              <a:lnTo>
                                <a:pt x="813" y="721"/>
                              </a:lnTo>
                              <a:lnTo>
                                <a:pt x="807" y="707"/>
                              </a:lnTo>
                              <a:lnTo>
                                <a:pt x="802" y="693"/>
                              </a:lnTo>
                              <a:lnTo>
                                <a:pt x="798" y="678"/>
                              </a:lnTo>
                              <a:lnTo>
                                <a:pt x="795" y="663"/>
                              </a:lnTo>
                              <a:lnTo>
                                <a:pt x="792" y="646"/>
                              </a:lnTo>
                              <a:lnTo>
                                <a:pt x="790" y="630"/>
                              </a:lnTo>
                              <a:lnTo>
                                <a:pt x="789" y="613"/>
                              </a:lnTo>
                              <a:lnTo>
                                <a:pt x="788" y="596"/>
                              </a:lnTo>
                              <a:lnTo>
                                <a:pt x="788" y="17"/>
                              </a:lnTo>
                              <a:lnTo>
                                <a:pt x="956" y="17"/>
                              </a:lnTo>
                              <a:lnTo>
                                <a:pt x="956" y="583"/>
                              </a:lnTo>
                              <a:lnTo>
                                <a:pt x="957" y="598"/>
                              </a:lnTo>
                              <a:lnTo>
                                <a:pt x="958" y="613"/>
                              </a:lnTo>
                              <a:lnTo>
                                <a:pt x="959" y="620"/>
                              </a:lnTo>
                              <a:lnTo>
                                <a:pt x="961" y="627"/>
                              </a:lnTo>
                              <a:lnTo>
                                <a:pt x="965" y="640"/>
                              </a:lnTo>
                              <a:lnTo>
                                <a:pt x="970" y="653"/>
                              </a:lnTo>
                              <a:lnTo>
                                <a:pt x="976" y="666"/>
                              </a:lnTo>
                              <a:lnTo>
                                <a:pt x="980" y="672"/>
                              </a:lnTo>
                              <a:lnTo>
                                <a:pt x="984" y="677"/>
                              </a:lnTo>
                              <a:lnTo>
                                <a:pt x="993" y="687"/>
                              </a:lnTo>
                              <a:lnTo>
                                <a:pt x="998" y="692"/>
                              </a:lnTo>
                              <a:lnTo>
                                <a:pt x="1004" y="697"/>
                              </a:lnTo>
                              <a:lnTo>
                                <a:pt x="1009" y="701"/>
                              </a:lnTo>
                              <a:lnTo>
                                <a:pt x="1015" y="705"/>
                              </a:lnTo>
                              <a:lnTo>
                                <a:pt x="1021" y="708"/>
                              </a:lnTo>
                              <a:lnTo>
                                <a:pt x="1028" y="712"/>
                              </a:lnTo>
                              <a:lnTo>
                                <a:pt x="1032" y="713"/>
                              </a:lnTo>
                              <a:lnTo>
                                <a:pt x="1035" y="715"/>
                              </a:lnTo>
                              <a:lnTo>
                                <a:pt x="1042" y="718"/>
                              </a:lnTo>
                              <a:lnTo>
                                <a:pt x="1058" y="722"/>
                              </a:lnTo>
                              <a:lnTo>
                                <a:pt x="1076" y="726"/>
                              </a:lnTo>
                              <a:lnTo>
                                <a:pt x="1085" y="727"/>
                              </a:lnTo>
                              <a:lnTo>
                                <a:pt x="1095" y="728"/>
                              </a:lnTo>
                              <a:lnTo>
                                <a:pt x="1106" y="729"/>
                              </a:lnTo>
                              <a:lnTo>
                                <a:pt x="1117" y="729"/>
                              </a:lnTo>
                              <a:lnTo>
                                <a:pt x="1127" y="729"/>
                              </a:lnTo>
                              <a:lnTo>
                                <a:pt x="1137" y="728"/>
                              </a:lnTo>
                              <a:lnTo>
                                <a:pt x="1156" y="726"/>
                              </a:lnTo>
                              <a:lnTo>
                                <a:pt x="1165" y="724"/>
                              </a:lnTo>
                              <a:lnTo>
                                <a:pt x="1174" y="722"/>
                              </a:lnTo>
                              <a:lnTo>
                                <a:pt x="1182" y="720"/>
                              </a:lnTo>
                              <a:lnTo>
                                <a:pt x="1190" y="718"/>
                              </a:lnTo>
                              <a:lnTo>
                                <a:pt x="1197" y="715"/>
                              </a:lnTo>
                              <a:lnTo>
                                <a:pt x="1204" y="712"/>
                              </a:lnTo>
                              <a:lnTo>
                                <a:pt x="1211" y="708"/>
                              </a:lnTo>
                              <a:lnTo>
                                <a:pt x="1217" y="705"/>
                              </a:lnTo>
                              <a:lnTo>
                                <a:pt x="1224" y="701"/>
                              </a:lnTo>
                              <a:lnTo>
                                <a:pt x="1229" y="697"/>
                              </a:lnTo>
                              <a:lnTo>
                                <a:pt x="1240" y="687"/>
                              </a:lnTo>
                              <a:lnTo>
                                <a:pt x="1244" y="682"/>
                              </a:lnTo>
                              <a:lnTo>
                                <a:pt x="1248" y="677"/>
                              </a:lnTo>
                              <a:lnTo>
                                <a:pt x="1252" y="672"/>
                              </a:lnTo>
                              <a:lnTo>
                                <a:pt x="1256" y="666"/>
                              </a:lnTo>
                              <a:lnTo>
                                <a:pt x="1262" y="653"/>
                              </a:lnTo>
                              <a:lnTo>
                                <a:pt x="1265" y="647"/>
                              </a:lnTo>
                              <a:lnTo>
                                <a:pt x="1267" y="640"/>
                              </a:lnTo>
                              <a:lnTo>
                                <a:pt x="1269" y="634"/>
                              </a:lnTo>
                              <a:lnTo>
                                <a:pt x="1271" y="627"/>
                              </a:lnTo>
                              <a:lnTo>
                                <a:pt x="1274" y="613"/>
                              </a:lnTo>
                              <a:lnTo>
                                <a:pt x="1275" y="606"/>
                              </a:lnTo>
                              <a:lnTo>
                                <a:pt x="1275" y="598"/>
                              </a:lnTo>
                              <a:lnTo>
                                <a:pt x="1276" y="583"/>
                              </a:lnTo>
                              <a:lnTo>
                                <a:pt x="1276" y="17"/>
                              </a:lnTo>
                              <a:lnTo>
                                <a:pt x="1445" y="17"/>
                              </a:lnTo>
                              <a:lnTo>
                                <a:pt x="1445" y="596"/>
                              </a:lnTo>
                              <a:lnTo>
                                <a:pt x="1445" y="613"/>
                              </a:lnTo>
                              <a:lnTo>
                                <a:pt x="1443" y="630"/>
                              </a:lnTo>
                              <a:lnTo>
                                <a:pt x="1441" y="646"/>
                              </a:lnTo>
                              <a:lnTo>
                                <a:pt x="1439" y="663"/>
                              </a:lnTo>
                              <a:lnTo>
                                <a:pt x="1435" y="678"/>
                              </a:lnTo>
                              <a:lnTo>
                                <a:pt x="1431" y="693"/>
                              </a:lnTo>
                              <a:lnTo>
                                <a:pt x="1426" y="707"/>
                              </a:lnTo>
                              <a:lnTo>
                                <a:pt x="1420" y="721"/>
                              </a:lnTo>
                              <a:lnTo>
                                <a:pt x="1414" y="734"/>
                              </a:lnTo>
                              <a:lnTo>
                                <a:pt x="1407" y="747"/>
                              </a:lnTo>
                              <a:lnTo>
                                <a:pt x="1399" y="760"/>
                              </a:lnTo>
                              <a:lnTo>
                                <a:pt x="1391" y="772"/>
                              </a:lnTo>
                              <a:lnTo>
                                <a:pt x="1387" y="778"/>
                              </a:lnTo>
                              <a:lnTo>
                                <a:pt x="1382" y="784"/>
                              </a:lnTo>
                              <a:lnTo>
                                <a:pt x="1373" y="795"/>
                              </a:lnTo>
                              <a:lnTo>
                                <a:pt x="1363" y="805"/>
                              </a:lnTo>
                              <a:lnTo>
                                <a:pt x="1357" y="810"/>
                              </a:lnTo>
                              <a:lnTo>
                                <a:pt x="1352" y="815"/>
                              </a:lnTo>
                              <a:lnTo>
                                <a:pt x="1341" y="824"/>
                              </a:lnTo>
                              <a:lnTo>
                                <a:pt x="1328" y="833"/>
                              </a:lnTo>
                              <a:lnTo>
                                <a:pt x="1316" y="841"/>
                              </a:lnTo>
                              <a:lnTo>
                                <a:pt x="1303" y="849"/>
                              </a:lnTo>
                              <a:lnTo>
                                <a:pt x="1290" y="856"/>
                              </a:lnTo>
                              <a:lnTo>
                                <a:pt x="1276" y="863"/>
                              </a:lnTo>
                              <a:lnTo>
                                <a:pt x="1262" y="868"/>
                              </a:lnTo>
                              <a:lnTo>
                                <a:pt x="1248" y="874"/>
                              </a:lnTo>
                              <a:lnTo>
                                <a:pt x="1233" y="879"/>
                              </a:lnTo>
                              <a:lnTo>
                                <a:pt x="1216" y="883"/>
                              </a:lnTo>
                              <a:lnTo>
                                <a:pt x="1201" y="886"/>
                              </a:lnTo>
                              <a:lnTo>
                                <a:pt x="1184" y="889"/>
                              </a:lnTo>
                              <a:lnTo>
                                <a:pt x="1168" y="891"/>
                              </a:lnTo>
                              <a:lnTo>
                                <a:pt x="1151" y="894"/>
                              </a:lnTo>
                              <a:lnTo>
                                <a:pt x="1134" y="895"/>
                              </a:lnTo>
                              <a:lnTo>
                                <a:pt x="1117" y="895"/>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 name="Freeform 3"/>
                      <wps:cNvSpPr>
                        <a:spLocks/>
                      </wps:cNvSpPr>
                      <wps:spPr bwMode="auto">
                        <a:xfrm>
                          <a:off x="1138238" y="0"/>
                          <a:ext cx="350837" cy="260350"/>
                        </a:xfrm>
                        <a:custGeom>
                          <a:avLst/>
                          <a:gdLst>
                            <a:gd name="T0" fmla="*/ 168 w 661"/>
                            <a:gd name="T1" fmla="*/ 3 h 493"/>
                            <a:gd name="T2" fmla="*/ 186 w 661"/>
                            <a:gd name="T3" fmla="*/ 13 h 493"/>
                            <a:gd name="T4" fmla="*/ 205 w 661"/>
                            <a:gd name="T5" fmla="*/ 25 h 493"/>
                            <a:gd name="T6" fmla="*/ 227 w 661"/>
                            <a:gd name="T7" fmla="*/ 42 h 493"/>
                            <a:gd name="T8" fmla="*/ 242 w 661"/>
                            <a:gd name="T9" fmla="*/ 56 h 493"/>
                            <a:gd name="T10" fmla="*/ 254 w 661"/>
                            <a:gd name="T11" fmla="*/ 67 h 493"/>
                            <a:gd name="T12" fmla="*/ 270 w 661"/>
                            <a:gd name="T13" fmla="*/ 87 h 493"/>
                            <a:gd name="T14" fmla="*/ 286 w 661"/>
                            <a:gd name="T15" fmla="*/ 109 h 493"/>
                            <a:gd name="T16" fmla="*/ 313 w 661"/>
                            <a:gd name="T17" fmla="*/ 148 h 493"/>
                            <a:gd name="T18" fmla="*/ 344 w 661"/>
                            <a:gd name="T19" fmla="*/ 136 h 493"/>
                            <a:gd name="T20" fmla="*/ 472 w 661"/>
                            <a:gd name="T21" fmla="*/ 26 h 493"/>
                            <a:gd name="T22" fmla="*/ 486 w 661"/>
                            <a:gd name="T23" fmla="*/ 44 h 493"/>
                            <a:gd name="T24" fmla="*/ 505 w 661"/>
                            <a:gd name="T25" fmla="*/ 67 h 493"/>
                            <a:gd name="T26" fmla="*/ 524 w 661"/>
                            <a:gd name="T27" fmla="*/ 84 h 493"/>
                            <a:gd name="T28" fmla="*/ 537 w 661"/>
                            <a:gd name="T29" fmla="*/ 93 h 493"/>
                            <a:gd name="T30" fmla="*/ 562 w 661"/>
                            <a:gd name="T31" fmla="*/ 107 h 493"/>
                            <a:gd name="T32" fmla="*/ 584 w 661"/>
                            <a:gd name="T33" fmla="*/ 116 h 493"/>
                            <a:gd name="T34" fmla="*/ 604 w 661"/>
                            <a:gd name="T35" fmla="*/ 120 h 493"/>
                            <a:gd name="T36" fmla="*/ 618 w 661"/>
                            <a:gd name="T37" fmla="*/ 121 h 493"/>
                            <a:gd name="T38" fmla="*/ 626 w 661"/>
                            <a:gd name="T39" fmla="*/ 121 h 493"/>
                            <a:gd name="T40" fmla="*/ 482 w 661"/>
                            <a:gd name="T41" fmla="*/ 248 h 493"/>
                            <a:gd name="T42" fmla="*/ 507 w 661"/>
                            <a:gd name="T43" fmla="*/ 248 h 493"/>
                            <a:gd name="T44" fmla="*/ 539 w 661"/>
                            <a:gd name="T45" fmla="*/ 249 h 493"/>
                            <a:gd name="T46" fmla="*/ 564 w 661"/>
                            <a:gd name="T47" fmla="*/ 251 h 493"/>
                            <a:gd name="T48" fmla="*/ 590 w 661"/>
                            <a:gd name="T49" fmla="*/ 256 h 493"/>
                            <a:gd name="T50" fmla="*/ 619 w 661"/>
                            <a:gd name="T51" fmla="*/ 264 h 493"/>
                            <a:gd name="T52" fmla="*/ 647 w 661"/>
                            <a:gd name="T53" fmla="*/ 277 h 493"/>
                            <a:gd name="T54" fmla="*/ 661 w 661"/>
                            <a:gd name="T55" fmla="*/ 285 h 493"/>
                            <a:gd name="T56" fmla="*/ 501 w 661"/>
                            <a:gd name="T57" fmla="*/ 420 h 493"/>
                            <a:gd name="T58" fmla="*/ 471 w 661"/>
                            <a:gd name="T59" fmla="*/ 404 h 493"/>
                            <a:gd name="T60" fmla="*/ 456 w 661"/>
                            <a:gd name="T61" fmla="*/ 397 h 493"/>
                            <a:gd name="T62" fmla="*/ 434 w 661"/>
                            <a:gd name="T63" fmla="*/ 390 h 493"/>
                            <a:gd name="T64" fmla="*/ 413 w 661"/>
                            <a:gd name="T65" fmla="*/ 385 h 493"/>
                            <a:gd name="T66" fmla="*/ 386 w 661"/>
                            <a:gd name="T67" fmla="*/ 381 h 493"/>
                            <a:gd name="T68" fmla="*/ 361 w 661"/>
                            <a:gd name="T69" fmla="*/ 380 h 493"/>
                            <a:gd name="T70" fmla="*/ 327 w 661"/>
                            <a:gd name="T71" fmla="*/ 381 h 493"/>
                            <a:gd name="T72" fmla="*/ 254 w 661"/>
                            <a:gd name="T73" fmla="*/ 434 h 493"/>
                            <a:gd name="T74" fmla="*/ 185 w 661"/>
                            <a:gd name="T75" fmla="*/ 489 h 493"/>
                            <a:gd name="T76" fmla="*/ 175 w 661"/>
                            <a:gd name="T77" fmla="*/ 491 h 493"/>
                            <a:gd name="T78" fmla="*/ 158 w 661"/>
                            <a:gd name="T79" fmla="*/ 493 h 493"/>
                            <a:gd name="T80" fmla="*/ 136 w 661"/>
                            <a:gd name="T81" fmla="*/ 492 h 493"/>
                            <a:gd name="T82" fmla="*/ 116 w 661"/>
                            <a:gd name="T83" fmla="*/ 487 h 493"/>
                            <a:gd name="T84" fmla="*/ 95 w 661"/>
                            <a:gd name="T85" fmla="*/ 479 h 493"/>
                            <a:gd name="T86" fmla="*/ 80 w 661"/>
                            <a:gd name="T87" fmla="*/ 471 h 493"/>
                            <a:gd name="T88" fmla="*/ 65 w 661"/>
                            <a:gd name="T89" fmla="*/ 459 h 493"/>
                            <a:gd name="T90" fmla="*/ 50 w 661"/>
                            <a:gd name="T91" fmla="*/ 446 h 493"/>
                            <a:gd name="T92" fmla="*/ 34 w 661"/>
                            <a:gd name="T93" fmla="*/ 430 h 493"/>
                            <a:gd name="T94" fmla="*/ 90 w 661"/>
                            <a:gd name="T95" fmla="*/ 351 h 493"/>
                            <a:gd name="T96" fmla="*/ 163 w 661"/>
                            <a:gd name="T97" fmla="*/ 290 h 493"/>
                            <a:gd name="T98" fmla="*/ 155 w 661"/>
                            <a:gd name="T99" fmla="*/ 281 h 493"/>
                            <a:gd name="T100" fmla="*/ 131 w 661"/>
                            <a:gd name="T101" fmla="*/ 247 h 493"/>
                            <a:gd name="T102" fmla="*/ 113 w 661"/>
                            <a:gd name="T103" fmla="*/ 224 h 493"/>
                            <a:gd name="T104" fmla="*/ 92 w 661"/>
                            <a:gd name="T105" fmla="*/ 201 h 493"/>
                            <a:gd name="T106" fmla="*/ 67 w 661"/>
                            <a:gd name="T107" fmla="*/ 178 h 493"/>
                            <a:gd name="T108" fmla="*/ 36 w 661"/>
                            <a:gd name="T109" fmla="*/ 155 h 493"/>
                            <a:gd name="T110" fmla="*/ 9 w 661"/>
                            <a:gd name="T111" fmla="*/ 140 h 493"/>
                            <a:gd name="T112" fmla="*/ 161 w 661"/>
                            <a:gd name="T113" fmla="*/ 0 h 4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61" h="493">
                              <a:moveTo>
                                <a:pt x="161" y="0"/>
                              </a:moveTo>
                              <a:lnTo>
                                <a:pt x="168" y="3"/>
                              </a:lnTo>
                              <a:lnTo>
                                <a:pt x="176" y="7"/>
                              </a:lnTo>
                              <a:lnTo>
                                <a:pt x="186" y="13"/>
                              </a:lnTo>
                              <a:lnTo>
                                <a:pt x="198" y="20"/>
                              </a:lnTo>
                              <a:lnTo>
                                <a:pt x="205" y="25"/>
                              </a:lnTo>
                              <a:lnTo>
                                <a:pt x="212" y="30"/>
                              </a:lnTo>
                              <a:lnTo>
                                <a:pt x="227" y="42"/>
                              </a:lnTo>
                              <a:lnTo>
                                <a:pt x="234" y="49"/>
                              </a:lnTo>
                              <a:lnTo>
                                <a:pt x="242" y="56"/>
                              </a:lnTo>
                              <a:lnTo>
                                <a:pt x="248" y="61"/>
                              </a:lnTo>
                              <a:lnTo>
                                <a:pt x="254" y="67"/>
                              </a:lnTo>
                              <a:lnTo>
                                <a:pt x="264" y="80"/>
                              </a:lnTo>
                              <a:lnTo>
                                <a:pt x="270" y="87"/>
                              </a:lnTo>
                              <a:lnTo>
                                <a:pt x="275" y="94"/>
                              </a:lnTo>
                              <a:lnTo>
                                <a:pt x="286" y="109"/>
                              </a:lnTo>
                              <a:lnTo>
                                <a:pt x="305" y="137"/>
                              </a:lnTo>
                              <a:lnTo>
                                <a:pt x="313" y="148"/>
                              </a:lnTo>
                              <a:lnTo>
                                <a:pt x="320" y="157"/>
                              </a:lnTo>
                              <a:lnTo>
                                <a:pt x="344" y="136"/>
                              </a:lnTo>
                              <a:lnTo>
                                <a:pt x="397" y="91"/>
                              </a:lnTo>
                              <a:lnTo>
                                <a:pt x="472" y="26"/>
                              </a:lnTo>
                              <a:lnTo>
                                <a:pt x="479" y="35"/>
                              </a:lnTo>
                              <a:lnTo>
                                <a:pt x="486" y="44"/>
                              </a:lnTo>
                              <a:lnTo>
                                <a:pt x="499" y="60"/>
                              </a:lnTo>
                              <a:lnTo>
                                <a:pt x="505" y="67"/>
                              </a:lnTo>
                              <a:lnTo>
                                <a:pt x="511" y="73"/>
                              </a:lnTo>
                              <a:lnTo>
                                <a:pt x="524" y="84"/>
                              </a:lnTo>
                              <a:lnTo>
                                <a:pt x="531" y="89"/>
                              </a:lnTo>
                              <a:lnTo>
                                <a:pt x="537" y="93"/>
                              </a:lnTo>
                              <a:lnTo>
                                <a:pt x="550" y="101"/>
                              </a:lnTo>
                              <a:lnTo>
                                <a:pt x="562" y="107"/>
                              </a:lnTo>
                              <a:lnTo>
                                <a:pt x="574" y="111"/>
                              </a:lnTo>
                              <a:lnTo>
                                <a:pt x="584" y="116"/>
                              </a:lnTo>
                              <a:lnTo>
                                <a:pt x="594" y="118"/>
                              </a:lnTo>
                              <a:lnTo>
                                <a:pt x="604" y="120"/>
                              </a:lnTo>
                              <a:lnTo>
                                <a:pt x="611" y="121"/>
                              </a:lnTo>
                              <a:lnTo>
                                <a:pt x="618" y="121"/>
                              </a:lnTo>
                              <a:lnTo>
                                <a:pt x="622" y="121"/>
                              </a:lnTo>
                              <a:lnTo>
                                <a:pt x="626" y="121"/>
                              </a:lnTo>
                              <a:lnTo>
                                <a:pt x="475" y="247"/>
                              </a:lnTo>
                              <a:lnTo>
                                <a:pt x="482" y="248"/>
                              </a:lnTo>
                              <a:lnTo>
                                <a:pt x="490" y="248"/>
                              </a:lnTo>
                              <a:lnTo>
                                <a:pt x="507" y="248"/>
                              </a:lnTo>
                              <a:lnTo>
                                <a:pt x="528" y="249"/>
                              </a:lnTo>
                              <a:lnTo>
                                <a:pt x="539" y="249"/>
                              </a:lnTo>
                              <a:lnTo>
                                <a:pt x="551" y="250"/>
                              </a:lnTo>
                              <a:lnTo>
                                <a:pt x="564" y="251"/>
                              </a:lnTo>
                              <a:lnTo>
                                <a:pt x="577" y="253"/>
                              </a:lnTo>
                              <a:lnTo>
                                <a:pt x="590" y="256"/>
                              </a:lnTo>
                              <a:lnTo>
                                <a:pt x="605" y="259"/>
                              </a:lnTo>
                              <a:lnTo>
                                <a:pt x="619" y="264"/>
                              </a:lnTo>
                              <a:lnTo>
                                <a:pt x="633" y="270"/>
                              </a:lnTo>
                              <a:lnTo>
                                <a:pt x="647" y="277"/>
                              </a:lnTo>
                              <a:lnTo>
                                <a:pt x="654" y="281"/>
                              </a:lnTo>
                              <a:lnTo>
                                <a:pt x="661" y="285"/>
                              </a:lnTo>
                              <a:lnTo>
                                <a:pt x="581" y="354"/>
                              </a:lnTo>
                              <a:lnTo>
                                <a:pt x="501" y="420"/>
                              </a:lnTo>
                              <a:lnTo>
                                <a:pt x="487" y="411"/>
                              </a:lnTo>
                              <a:lnTo>
                                <a:pt x="471" y="404"/>
                              </a:lnTo>
                              <a:lnTo>
                                <a:pt x="464" y="400"/>
                              </a:lnTo>
                              <a:lnTo>
                                <a:pt x="456" y="397"/>
                              </a:lnTo>
                              <a:lnTo>
                                <a:pt x="442" y="392"/>
                              </a:lnTo>
                              <a:lnTo>
                                <a:pt x="434" y="390"/>
                              </a:lnTo>
                              <a:lnTo>
                                <a:pt x="427" y="388"/>
                              </a:lnTo>
                              <a:lnTo>
                                <a:pt x="413" y="385"/>
                              </a:lnTo>
                              <a:lnTo>
                                <a:pt x="399" y="383"/>
                              </a:lnTo>
                              <a:lnTo>
                                <a:pt x="386" y="381"/>
                              </a:lnTo>
                              <a:lnTo>
                                <a:pt x="374" y="380"/>
                              </a:lnTo>
                              <a:lnTo>
                                <a:pt x="361" y="380"/>
                              </a:lnTo>
                              <a:lnTo>
                                <a:pt x="342" y="380"/>
                              </a:lnTo>
                              <a:lnTo>
                                <a:pt x="327" y="381"/>
                              </a:lnTo>
                              <a:lnTo>
                                <a:pt x="318" y="381"/>
                              </a:lnTo>
                              <a:lnTo>
                                <a:pt x="254" y="434"/>
                              </a:lnTo>
                              <a:lnTo>
                                <a:pt x="189" y="488"/>
                              </a:lnTo>
                              <a:lnTo>
                                <a:pt x="185" y="489"/>
                              </a:lnTo>
                              <a:lnTo>
                                <a:pt x="181" y="490"/>
                              </a:lnTo>
                              <a:lnTo>
                                <a:pt x="175" y="491"/>
                              </a:lnTo>
                              <a:lnTo>
                                <a:pt x="167" y="493"/>
                              </a:lnTo>
                              <a:lnTo>
                                <a:pt x="158" y="493"/>
                              </a:lnTo>
                              <a:lnTo>
                                <a:pt x="147" y="493"/>
                              </a:lnTo>
                              <a:lnTo>
                                <a:pt x="136" y="492"/>
                              </a:lnTo>
                              <a:lnTo>
                                <a:pt x="122" y="489"/>
                              </a:lnTo>
                              <a:lnTo>
                                <a:pt x="116" y="487"/>
                              </a:lnTo>
                              <a:lnTo>
                                <a:pt x="109" y="485"/>
                              </a:lnTo>
                              <a:lnTo>
                                <a:pt x="95" y="479"/>
                              </a:lnTo>
                              <a:lnTo>
                                <a:pt x="88" y="475"/>
                              </a:lnTo>
                              <a:lnTo>
                                <a:pt x="80" y="471"/>
                              </a:lnTo>
                              <a:lnTo>
                                <a:pt x="73" y="466"/>
                              </a:lnTo>
                              <a:lnTo>
                                <a:pt x="65" y="459"/>
                              </a:lnTo>
                              <a:lnTo>
                                <a:pt x="57" y="453"/>
                              </a:lnTo>
                              <a:lnTo>
                                <a:pt x="50" y="446"/>
                              </a:lnTo>
                              <a:lnTo>
                                <a:pt x="42" y="438"/>
                              </a:lnTo>
                              <a:lnTo>
                                <a:pt x="34" y="430"/>
                              </a:lnTo>
                              <a:lnTo>
                                <a:pt x="18" y="410"/>
                              </a:lnTo>
                              <a:lnTo>
                                <a:pt x="90" y="351"/>
                              </a:lnTo>
                              <a:lnTo>
                                <a:pt x="140" y="309"/>
                              </a:lnTo>
                              <a:lnTo>
                                <a:pt x="163" y="290"/>
                              </a:lnTo>
                              <a:lnTo>
                                <a:pt x="159" y="286"/>
                              </a:lnTo>
                              <a:lnTo>
                                <a:pt x="155" y="281"/>
                              </a:lnTo>
                              <a:lnTo>
                                <a:pt x="145" y="266"/>
                              </a:lnTo>
                              <a:lnTo>
                                <a:pt x="131" y="247"/>
                              </a:lnTo>
                              <a:lnTo>
                                <a:pt x="122" y="236"/>
                              </a:lnTo>
                              <a:lnTo>
                                <a:pt x="113" y="224"/>
                              </a:lnTo>
                              <a:lnTo>
                                <a:pt x="103" y="213"/>
                              </a:lnTo>
                              <a:lnTo>
                                <a:pt x="92" y="201"/>
                              </a:lnTo>
                              <a:lnTo>
                                <a:pt x="80" y="189"/>
                              </a:lnTo>
                              <a:lnTo>
                                <a:pt x="67" y="178"/>
                              </a:lnTo>
                              <a:lnTo>
                                <a:pt x="52" y="166"/>
                              </a:lnTo>
                              <a:lnTo>
                                <a:pt x="36" y="155"/>
                              </a:lnTo>
                              <a:lnTo>
                                <a:pt x="19" y="145"/>
                              </a:lnTo>
                              <a:lnTo>
                                <a:pt x="9" y="140"/>
                              </a:lnTo>
                              <a:lnTo>
                                <a:pt x="0" y="136"/>
                              </a:lnTo>
                              <a:lnTo>
                                <a:pt x="161" y="0"/>
                              </a:ln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3D42CEFF" id="Group 8" o:spid="_x0000_s1026" style="position:absolute;margin-left:56.7pt;margin-top:43.1pt;width:92.7pt;height:42.5pt;z-index:251659264;mso-position-horizontal-relative:page;mso-position-vertical-relative:page;mso-width-relative:margin;mso-height-relative:margin" coordsize="14890,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">
              <o:lock v:ext="edit" aspectratio="t"/>
              <v:shape id="Freeform 2" o:spid="_x0000_s1027" style="position:absolute;top:2079;width:11525;height:4731;visibility:visible;mso-wrap-style:square;v-text-anchor:top" coordsize="2177,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" path="m1864,895r-16,l1832,894r-15,-1l1801,890r-8,-1l1786,888r-14,-2l1758,883r-14,-4l1731,875r-13,-4l1705,866r-12,-5l1680,855r-11,-6l1657,843r-10,-7l1636,829r-10,-7l1617,814r-9,-8l1599,797r-9,-9l1582,779r-7,-10l1566,759r-7,-10l1553,739r-3,-6l1547,728r-6,-11l1536,706r-5,-12l1526,682r145,-85l1677,612r7,14l1691,639r10,12l1710,664r9,10l1725,679r5,5l1736,689r6,4l1754,701r7,4l1767,708r8,4l1782,714r15,6l1814,723r9,2l1831,726r19,2l1859,729r10,l1887,728r9,l1904,727r15,-3l1934,721r13,-4l1958,713r10,-6l1972,705r4,-4l1980,698r4,-3l1987,692r3,-4l1995,681r4,-8l2003,665r1,-5l2005,655r1,-9l2007,638r-1,-6l2006,626r-2,-10l2002,611r-2,-5l1998,601r-2,-4l1993,592r-4,-4l1986,584r-4,-4l1973,573r-11,-8l1950,559r-14,-7l1920,546r-16,-8l1886,532r-20,-6l1822,512r-26,-7l1772,497r-24,-8l1725,479r-22,-10l1691,464r-10,-6l1671,452r-10,-7l1651,439r-9,-7l1633,424r-8,-9l1617,407r-7,-8l1602,390r-6,-10l1590,370r-6,-10l1579,349r-4,-12l1570,325r-1,-6l1567,313r-2,-14l1563,285r-1,-14l1562,256r,-15l1563,226r2,-14l1568,199r3,-15l1576,172r5,-13l1586,147r6,-11l1598,125r7,-11l1613,104r8,-10l1629,85r9,-9l1648,67r10,-8l1668,52r11,-7l1690,38r12,-6l1714,27r12,-5l1738,17r13,-4l1764,10r13,-3l1790,5r13,-2l1817,1r14,l1845,r26,1l1883,2r13,2l1908,6r12,2l1933,10r11,3l1956,17r11,4l1978,25r11,4l1999,34r10,6l2019,45r10,6l2039,58r10,6l2058,72r9,8l2075,87r8,8l2091,104r8,8l2114,131r7,9l2127,150r7,10l2140,171r6,11l2151,194r-142,81l2006,269r-3,-6l1997,252r-7,-11l1983,231r-8,-10l1967,212r-5,-4l1958,204r-5,-4l1948,196r-5,-3l1938,189r-5,-4l1926,182r-5,-2l1915,177r-13,-4l1889,169r-14,-2l1868,166r-8,-1l1845,165r-13,l1820,166r-13,2l1796,171r-10,4l1777,179r-8,5l1765,186r-4,4l1754,196r-6,7l1743,210r-4,7l1736,225r-2,8l1733,238r-1,4l1732,251r,9l1733,269r1,5l1736,278r3,8l1741,290r2,4l1749,301r3,4l1756,310r4,3l1764,317r10,6l1786,330r13,7l1815,344r17,6l1851,357r44,14l1946,388r26,8l1996,406r12,5l2020,416r23,12l2066,440r11,7l2087,454r10,7l2106,469r9,8l2123,486r8,9l2135,500r3,5l2145,515r6,11l2157,537r4,13l2167,562r3,14l2173,589r2,15l2176,619r1,16l2176,650r-1,15l2173,679r-2,14l2168,706r-4,13l2158,732r-5,12l2147,755r-7,11l2133,778r-7,11l2117,799r-4,4l2108,808r-9,9l2089,826r-11,8l2067,841r-11,7l2043,855r-13,6l2017,867r-13,5l1990,876r-14,5l1961,884r-15,3l1931,890r-17,3l1898,894r-17,1l1864,895xm488,17r169,l657,447r,430l488,877r,-356l170,521r,356l,877,,447,,17r170,l170,359r318,l488,17xm1117,895r-19,l1081,894r-17,-3l1048,889r-8,-1l1032,886r-16,-3l1001,879r-16,-5l971,868r-8,-2l956,863r-13,-7l930,849r-13,-8l905,833r-12,-9l882,815,871,805,860,795r-9,-11l842,772r-8,-12l830,754r-4,-7l819,734r-6,-13l807,707r-5,-14l798,678r-3,-15l792,646r-2,-16l789,613r-1,-17l788,17r168,l956,583r1,15l958,613r1,7l961,627r4,13l970,653r6,13l980,672r4,5l993,687r5,5l1004,697r5,4l1015,705r6,3l1028,712r4,1l1035,715r7,3l1058,722r18,4l1085,727r10,1l1106,729r11,l1127,729r10,-1l1156,726r9,-2l1174,722r8,-2l1190,718r7,-3l1204,712r7,-4l1217,705r7,-4l1229,697r11,-10l1244,682r4,-5l1252,672r4,-6l1262,653r3,-6l1267,640r2,-6l1271,627r3,-14l1275,606r,-8l1276,583r,-566l1445,17r,579l1445,613r-2,17l1441,646r-2,17l1435,678r-4,15l1426,707r-6,14l1414,734r-7,13l1399,760r-8,12l1387,778r-5,6l1373,795r-10,10l1357,810r-5,5l1341,824r-13,9l1316,841r-13,8l1290,856r-14,7l1262,868r-14,6l1233,879r-17,4l1201,886r-17,3l1168,891r-17,3l1134,895r-17,xe" fillcolor="#004b87 [3205]" stroked="f">
                <v:path arrowok="t" o:connecttype="custom" o:connectlocs="938114,468318;883585,448761;841761,416517;815820,378989;900526,344103;932291,372646;979408,384803;1030761,378989;1053525,363660;1061996,334060;1052996,310802;1007996,284374;901585,247902;860291,219359;833820,178130;826938,127387;842820,71886;877761,31186;926996,6871;990526,529;1041349,11100;1084761,33829;1122878,74001;1060408,139015;1033937,105715;1006937,91444;956643,88801;925408,107301;916938,137430;927526,161216;969879,185001;1081584,226230;1128172,261645;1148819,304459;1149349,366303;1125525,417046;1088466,448232;1030231,468846;347822,236273;0,8986;563292,470961;509822,457746;461116,425503;430410,381103;417175,315031;510880,338288;534174,370531;569645,383746;616762,382689;647998,370531;669703,341988;675527,8986;757585,366303;731644,414403;689821,448761;626821,469904" o:connectangles="0,0,0,0,0,0,0,0,0,0,0,0,0,0,0,0,0,0,0,0,0,0,0,0,0,0,0,0,0,0,0,0,0,0,0,0,0,0,0,0,0,0,0,0,0,0,0,0,0,0,0,0,0,0,0,0"/>
                <o:lock v:ext="edit" verticies="t"/>
              </v:shape>
              <v:shape id="Freeform 3" o:spid="_x0000_s1028" style="position:absolute;left:11382;width:3508;height:2603;visibility:visible;mso-wrap-style:square;v-text-anchor:top" coordsize="66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" path="m161,r7,3l176,7r10,6l198,20r7,5l212,30r15,12l234,49r8,7l248,61r6,6l264,80r6,7l275,94r11,15l305,137r8,11l320,157r24,-21l397,91,472,26r7,9l486,44r13,16l505,67r6,6l524,84r7,5l537,93r13,8l562,107r12,4l584,116r10,2l604,120r7,1l618,121r4,l626,121,475,247r7,1l490,248r17,l528,249r11,l551,250r13,1l577,253r13,3l605,259r14,5l633,270r14,7l654,281r7,4l581,354r-80,66l487,411r-16,-7l464,400r-8,-3l442,392r-8,-2l427,388r-14,-3l399,383r-13,-2l374,380r-13,l342,380r-15,1l318,381r-64,53l189,488r-4,1l181,490r-6,1l167,493r-9,l147,493r-11,-1l122,489r-6,-2l109,485,95,479r-7,-4l80,471r-7,-5l65,459r-8,-6l50,446r-8,-8l34,430,18,410,90,351r50,-42l163,290r-4,-4l155,281,145,266,131,247r-9,-11l113,224,103,213,92,201,80,189,67,178,52,166,36,155,19,145,9,140,,136,161,xe" fillcolor="#00adb1 [3204]" stroked="f">
                <v:path arrowok="t" o:connecttype="custom" o:connectlocs="89169,1584;98723,6865;108807,13202;120484,22180;128446,29573;134815,35382;143307,45944;151799,57562;166130,78158;182584,71821;250522,13730;257953,23236;268037,35382;278122,44360;285022,49113;298291,56506;309968,61259;320583,63371;328014,63899;332260,63899;255830,130967;269099,130967;286083,131495;299353,132551;313153,135192;328545,139417;343406,146282;350837,150507;265914,221799;249991,213350;242030,209653;230353,205956;219207,203316;204876,201204;191607,200675;173561,201204;134815,229192;98192,258238;92884,259294;83861,260350;72184,259822;61569,257181;50423,252957;42461,248732;34500,242395;26538,235530;18046,227080;47769,185361;86515,153147;82269,148394;69530,130439;59977,118293;48831,106147;35561,94001;19108,81854;4777,73933;85453,0" o:connectangles="0,0,0,0,0,0,0,0,0,0,0,0,0,0,0,0,0,0,0,0,0,0,0,0,0,0,0,0,0,0,0,0,0,0,0,0,0,0,0,0,0,0,0,0,0,0,0,0,0,0,0,0,0,0,0,0,0"/>
              </v:shape>
              <w10:wrap anchorx="page" anchory="page"/>
              <w10:anchorlock/>
            </v:group>
          </w:pict>
        </mc:Fallback>
      </mc:AlternateContent>
    </w:r>
  </w:p>
  <w:p w14:paraId="61E5A217" w14:textId="7E14D102" w:rsidR="009C18C3" w:rsidRDefault="00856771" w:rsidP="009C18C3">
    <w:pPr>
      <w:pStyle w:val="Yltunniste"/>
    </w:pPr>
    <w:r>
      <w:tab/>
    </w:r>
    <w:r w:rsidR="00BF0D40">
      <w:tab/>
    </w:r>
    <w:r w:rsidR="00CA3D95">
      <w:t>26.10</w:t>
    </w:r>
    <w:r w:rsidR="001B05D5">
      <w:t>.</w:t>
    </w:r>
    <w:r w:rsidR="009C18C3">
      <w:t>202</w:t>
    </w:r>
    <w:r w:rsidR="00561BE7">
      <w:t>2</w:t>
    </w:r>
  </w:p>
  <w:p w14:paraId="41883687" w14:textId="77777777" w:rsidR="009C18C3" w:rsidRDefault="009C18C3" w:rsidP="009C18C3">
    <w:pPr>
      <w:pStyle w:val="Yltunniste"/>
    </w:pPr>
    <w:r>
      <w:tab/>
    </w:r>
    <w:r>
      <w:tab/>
    </w:r>
  </w:p>
  <w:p w14:paraId="21A0C1A5" w14:textId="77777777" w:rsidR="00E3589D" w:rsidRPr="00DD07E2" w:rsidRDefault="00E3589D" w:rsidP="001A0D5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04CD" w14:textId="29F30FCE" w:rsidR="009E6F38" w:rsidRPr="001A0D5F" w:rsidRDefault="006A4743" w:rsidP="001A0D5F">
    <w:pPr>
      <w:pStyle w:val="Yltunniste"/>
    </w:pPr>
    <w:r>
      <w:tab/>
    </w:r>
    <w:r>
      <w:tab/>
    </w:r>
    <w:r w:rsidRPr="00DD07E2">
      <w:fldChar w:fldCharType="begin"/>
    </w:r>
    <w:r w:rsidRPr="00DD07E2">
      <w:instrText xml:space="preserve"> PAGE   \* MERGEFORMAT </w:instrText>
    </w:r>
    <w:r w:rsidRPr="00DD07E2">
      <w:fldChar w:fldCharType="separate"/>
    </w:r>
    <w:r w:rsidR="007920C4">
      <w:rPr>
        <w:noProof/>
      </w:rPr>
      <w:t>1</w:t>
    </w:r>
    <w:r w:rsidRPr="00DD07E2">
      <w:fldChar w:fldCharType="end"/>
    </w:r>
    <w:r>
      <w:t xml:space="preserve"> (</w:t>
    </w:r>
    <w:r w:rsidR="00B57934">
      <w:fldChar w:fldCharType="begin"/>
    </w:r>
    <w:r w:rsidR="00B57934">
      <w:instrText xml:space="preserve"> NUMPAGES   \* MERGEFORMAT </w:instrText>
    </w:r>
    <w:r w:rsidR="00B57934">
      <w:fldChar w:fldCharType="separate"/>
    </w:r>
    <w:r w:rsidR="005109EF">
      <w:rPr>
        <w:noProof/>
      </w:rPr>
      <w:t>5</w:t>
    </w:r>
    <w:r w:rsidR="00B57934">
      <w:rPr>
        <w:noProof/>
      </w:rPr>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4467CE"/>
    <w:lvl w:ilvl="0">
      <w:start w:val="1"/>
      <w:numFmt w:val="decimal"/>
      <w:pStyle w:val="Numeroituluettelo5"/>
      <w:lvlText w:val="%1."/>
      <w:lvlJc w:val="left"/>
      <w:pPr>
        <w:ind w:left="2174" w:hanging="360"/>
      </w:pPr>
      <w:rPr>
        <w:rFonts w:hint="default"/>
        <w:u w:color="00ADB1" w:themeColor="accent1"/>
      </w:rPr>
    </w:lvl>
  </w:abstractNum>
  <w:abstractNum w:abstractNumId="1" w15:restartNumberingAfterBreak="0">
    <w:nsid w:val="FFFFFF7D"/>
    <w:multiLevelType w:val="singleLevel"/>
    <w:tmpl w:val="B6405230"/>
    <w:lvl w:ilvl="0">
      <w:start w:val="1"/>
      <w:numFmt w:val="decimal"/>
      <w:pStyle w:val="Numeroituluettelo4"/>
      <w:lvlText w:val="%1."/>
      <w:lvlJc w:val="left"/>
      <w:pPr>
        <w:ind w:left="1551" w:hanging="360"/>
      </w:pPr>
      <w:rPr>
        <w:rFonts w:hint="default"/>
        <w:u w:color="00ADB1" w:themeColor="accent1"/>
      </w:rPr>
    </w:lvl>
  </w:abstractNum>
  <w:abstractNum w:abstractNumId="2" w15:restartNumberingAfterBreak="0">
    <w:nsid w:val="FFFFFF7E"/>
    <w:multiLevelType w:val="singleLevel"/>
    <w:tmpl w:val="4CF82C7C"/>
    <w:lvl w:ilvl="0">
      <w:start w:val="1"/>
      <w:numFmt w:val="decimal"/>
      <w:pStyle w:val="Numeroituluettelo3"/>
      <w:lvlText w:val="%1."/>
      <w:lvlJc w:val="left"/>
      <w:pPr>
        <w:ind w:left="1040" w:hanging="360"/>
      </w:pPr>
      <w:rPr>
        <w:rFonts w:hint="default"/>
        <w:u w:color="00ADB1" w:themeColor="accent1"/>
      </w:rPr>
    </w:lvl>
  </w:abstractNum>
  <w:abstractNum w:abstractNumId="3" w15:restartNumberingAfterBreak="0">
    <w:nsid w:val="FFFFFF7F"/>
    <w:multiLevelType w:val="singleLevel"/>
    <w:tmpl w:val="F0E2CB56"/>
    <w:lvl w:ilvl="0">
      <w:start w:val="1"/>
      <w:numFmt w:val="decimal"/>
      <w:pStyle w:val="Numeroituluettelo2"/>
      <w:lvlText w:val="%1."/>
      <w:lvlJc w:val="left"/>
      <w:pPr>
        <w:ind w:left="644" w:hanging="360"/>
      </w:pPr>
      <w:rPr>
        <w:rFonts w:hint="default"/>
        <w:u w:color="00ADB1" w:themeColor="accent1"/>
      </w:rPr>
    </w:lvl>
  </w:abstractNum>
  <w:abstractNum w:abstractNumId="4" w15:restartNumberingAfterBreak="0">
    <w:nsid w:val="FFFFFF80"/>
    <w:multiLevelType w:val="singleLevel"/>
    <w:tmpl w:val="0152F866"/>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E2C9D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2A3ED8"/>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5260A6"/>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E25756"/>
    <w:lvl w:ilvl="0">
      <w:start w:val="1"/>
      <w:numFmt w:val="decimal"/>
      <w:pStyle w:val="Numeroituluettelo"/>
      <w:lvlText w:val="%1."/>
      <w:lvlJc w:val="left"/>
      <w:pPr>
        <w:tabs>
          <w:tab w:val="num" w:pos="360"/>
        </w:tabs>
        <w:ind w:left="360" w:hanging="360"/>
      </w:pPr>
      <w:rPr>
        <w:b w:val="0"/>
      </w:rPr>
    </w:lvl>
  </w:abstractNum>
  <w:abstractNum w:abstractNumId="9" w15:restartNumberingAfterBreak="0">
    <w:nsid w:val="FFFFFF89"/>
    <w:multiLevelType w:val="singleLevel"/>
    <w:tmpl w:val="42DC81C2"/>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43D4723"/>
    <w:multiLevelType w:val="hybridMultilevel"/>
    <w:tmpl w:val="FC889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30415A"/>
    <w:multiLevelType w:val="multilevel"/>
    <w:tmpl w:val="C382D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9E4D4B"/>
    <w:multiLevelType w:val="hybridMultilevel"/>
    <w:tmpl w:val="F0DCE38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0" w:hanging="360"/>
      </w:pPr>
      <w:rPr>
        <w:rFonts w:ascii="Symbol" w:hAnsi="Symbol" w:hint="default"/>
      </w:rPr>
    </w:lvl>
    <w:lvl w:ilvl="2" w:tplc="04090003">
      <w:start w:val="1"/>
      <w:numFmt w:val="bullet"/>
      <w:lvlText w:val="o"/>
      <w:lvlJc w:val="left"/>
      <w:pPr>
        <w:ind w:left="860" w:hanging="360"/>
      </w:pPr>
      <w:rPr>
        <w:rFonts w:ascii="Courier New" w:hAnsi="Courier New" w:cs="Courier New" w:hint="default"/>
      </w:rPr>
    </w:lvl>
    <w:lvl w:ilvl="3" w:tplc="04090001">
      <w:start w:val="1"/>
      <w:numFmt w:val="bullet"/>
      <w:lvlText w:val=""/>
      <w:lvlJc w:val="left"/>
      <w:pPr>
        <w:ind w:left="1580" w:hanging="360"/>
      </w:pPr>
      <w:rPr>
        <w:rFonts w:ascii="Symbol" w:hAnsi="Symbol" w:hint="default"/>
      </w:rPr>
    </w:lvl>
    <w:lvl w:ilvl="4" w:tplc="ED1ABD50">
      <w:numFmt w:val="bullet"/>
      <w:lvlText w:val="-"/>
      <w:lvlJc w:val="left"/>
      <w:pPr>
        <w:ind w:left="2300" w:hanging="360"/>
      </w:pPr>
      <w:rPr>
        <w:rFonts w:ascii="Georgia" w:eastAsiaTheme="minorHAnsi" w:hAnsi="Georgia" w:cstheme="minorBidi" w:hint="default"/>
      </w:rPr>
    </w:lvl>
    <w:lvl w:ilvl="5" w:tplc="04090005" w:tentative="1">
      <w:start w:val="1"/>
      <w:numFmt w:val="bullet"/>
      <w:lvlText w:val=""/>
      <w:lvlJc w:val="left"/>
      <w:pPr>
        <w:ind w:left="3020" w:hanging="360"/>
      </w:pPr>
      <w:rPr>
        <w:rFonts w:ascii="Wingdings" w:hAnsi="Wingdings" w:hint="default"/>
      </w:rPr>
    </w:lvl>
    <w:lvl w:ilvl="6" w:tplc="04090001" w:tentative="1">
      <w:start w:val="1"/>
      <w:numFmt w:val="bullet"/>
      <w:lvlText w:val=""/>
      <w:lvlJc w:val="left"/>
      <w:pPr>
        <w:ind w:left="3740" w:hanging="360"/>
      </w:pPr>
      <w:rPr>
        <w:rFonts w:ascii="Symbol" w:hAnsi="Symbol" w:hint="default"/>
      </w:rPr>
    </w:lvl>
    <w:lvl w:ilvl="7" w:tplc="04090003" w:tentative="1">
      <w:start w:val="1"/>
      <w:numFmt w:val="bullet"/>
      <w:lvlText w:val="o"/>
      <w:lvlJc w:val="left"/>
      <w:pPr>
        <w:ind w:left="4460" w:hanging="360"/>
      </w:pPr>
      <w:rPr>
        <w:rFonts w:ascii="Courier New" w:hAnsi="Courier New" w:cs="Courier New" w:hint="default"/>
      </w:rPr>
    </w:lvl>
    <w:lvl w:ilvl="8" w:tplc="04090005" w:tentative="1">
      <w:start w:val="1"/>
      <w:numFmt w:val="bullet"/>
      <w:lvlText w:val=""/>
      <w:lvlJc w:val="left"/>
      <w:pPr>
        <w:ind w:left="5180" w:hanging="360"/>
      </w:pPr>
      <w:rPr>
        <w:rFonts w:ascii="Wingdings" w:hAnsi="Wingdings" w:hint="default"/>
      </w:rPr>
    </w:lvl>
  </w:abstractNum>
  <w:abstractNum w:abstractNumId="13" w15:restartNumberingAfterBreak="0">
    <w:nsid w:val="1EAD7FA6"/>
    <w:multiLevelType w:val="hybridMultilevel"/>
    <w:tmpl w:val="97BC9EA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4" w15:restartNumberingAfterBreak="0">
    <w:nsid w:val="2165644A"/>
    <w:multiLevelType w:val="hybridMultilevel"/>
    <w:tmpl w:val="7E7CC820"/>
    <w:lvl w:ilvl="0" w:tplc="04090001">
      <w:start w:val="1"/>
      <w:numFmt w:val="bullet"/>
      <w:lvlText w:val=""/>
      <w:lvlJc w:val="left"/>
      <w:pPr>
        <w:ind w:left="36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59908F7"/>
    <w:multiLevelType w:val="hybridMultilevel"/>
    <w:tmpl w:val="6CFC783A"/>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6" w15:restartNumberingAfterBreak="0">
    <w:nsid w:val="3CF37BEA"/>
    <w:multiLevelType w:val="hybridMultilevel"/>
    <w:tmpl w:val="02D85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D36953"/>
    <w:multiLevelType w:val="hybridMultilevel"/>
    <w:tmpl w:val="C44E8E4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43217D05"/>
    <w:multiLevelType w:val="hybridMultilevel"/>
    <w:tmpl w:val="08C24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356141"/>
    <w:multiLevelType w:val="hybridMultilevel"/>
    <w:tmpl w:val="6AC2FD9E"/>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0" w15:restartNumberingAfterBreak="0">
    <w:nsid w:val="501B512A"/>
    <w:multiLevelType w:val="hybridMultilevel"/>
    <w:tmpl w:val="16D42800"/>
    <w:lvl w:ilvl="0" w:tplc="040B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52A3038A"/>
    <w:multiLevelType w:val="hybridMultilevel"/>
    <w:tmpl w:val="23F026CA"/>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2" w15:restartNumberingAfterBreak="0">
    <w:nsid w:val="566407AE"/>
    <w:multiLevelType w:val="hybridMultilevel"/>
    <w:tmpl w:val="D97E6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87C5FBF"/>
    <w:multiLevelType w:val="hybridMultilevel"/>
    <w:tmpl w:val="D0840D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1EF6279"/>
    <w:multiLevelType w:val="hybridMultilevel"/>
    <w:tmpl w:val="14D48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C75C0D"/>
    <w:multiLevelType w:val="hybridMultilevel"/>
    <w:tmpl w:val="58E481F8"/>
    <w:lvl w:ilvl="0" w:tplc="04090003">
      <w:start w:val="1"/>
      <w:numFmt w:val="bullet"/>
      <w:lvlText w:val="o"/>
      <w:lvlJc w:val="left"/>
      <w:pPr>
        <w:ind w:left="720" w:hanging="360"/>
      </w:pPr>
      <w:rPr>
        <w:rFonts w:ascii="Courier New" w:hAnsi="Courier New" w:cs="Courier New"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6" w15:restartNumberingAfterBreak="0">
    <w:nsid w:val="6C362572"/>
    <w:multiLevelType w:val="hybridMultilevel"/>
    <w:tmpl w:val="81AAF214"/>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27" w15:restartNumberingAfterBreak="0">
    <w:nsid w:val="6FBF4F18"/>
    <w:multiLevelType w:val="hybridMultilevel"/>
    <w:tmpl w:val="11B6F9C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0" w:hanging="360"/>
      </w:pPr>
      <w:rPr>
        <w:rFonts w:ascii="Symbol" w:hAnsi="Symbol" w:hint="default"/>
      </w:rPr>
    </w:lvl>
    <w:lvl w:ilvl="2" w:tplc="04090003">
      <w:start w:val="1"/>
      <w:numFmt w:val="bullet"/>
      <w:lvlText w:val="o"/>
      <w:lvlJc w:val="left"/>
      <w:pPr>
        <w:ind w:left="860" w:hanging="360"/>
      </w:pPr>
      <w:rPr>
        <w:rFonts w:ascii="Courier New" w:hAnsi="Courier New" w:cs="Courier New" w:hint="default"/>
      </w:rPr>
    </w:lvl>
    <w:lvl w:ilvl="3" w:tplc="04090001">
      <w:start w:val="1"/>
      <w:numFmt w:val="bullet"/>
      <w:lvlText w:val=""/>
      <w:lvlJc w:val="left"/>
      <w:pPr>
        <w:ind w:left="1580" w:hanging="360"/>
      </w:pPr>
      <w:rPr>
        <w:rFonts w:ascii="Symbol" w:hAnsi="Symbol" w:hint="default"/>
      </w:rPr>
    </w:lvl>
    <w:lvl w:ilvl="4" w:tplc="ED1ABD50">
      <w:numFmt w:val="bullet"/>
      <w:lvlText w:val="-"/>
      <w:lvlJc w:val="left"/>
      <w:pPr>
        <w:ind w:left="2300" w:hanging="360"/>
      </w:pPr>
      <w:rPr>
        <w:rFonts w:ascii="Georgia" w:eastAsiaTheme="minorHAnsi" w:hAnsi="Georgia" w:cstheme="minorBidi" w:hint="default"/>
      </w:rPr>
    </w:lvl>
    <w:lvl w:ilvl="5" w:tplc="04090005" w:tentative="1">
      <w:start w:val="1"/>
      <w:numFmt w:val="bullet"/>
      <w:lvlText w:val=""/>
      <w:lvlJc w:val="left"/>
      <w:pPr>
        <w:ind w:left="3020" w:hanging="360"/>
      </w:pPr>
      <w:rPr>
        <w:rFonts w:ascii="Wingdings" w:hAnsi="Wingdings" w:hint="default"/>
      </w:rPr>
    </w:lvl>
    <w:lvl w:ilvl="6" w:tplc="04090001" w:tentative="1">
      <w:start w:val="1"/>
      <w:numFmt w:val="bullet"/>
      <w:lvlText w:val=""/>
      <w:lvlJc w:val="left"/>
      <w:pPr>
        <w:ind w:left="3740" w:hanging="360"/>
      </w:pPr>
      <w:rPr>
        <w:rFonts w:ascii="Symbol" w:hAnsi="Symbol" w:hint="default"/>
      </w:rPr>
    </w:lvl>
    <w:lvl w:ilvl="7" w:tplc="04090003" w:tentative="1">
      <w:start w:val="1"/>
      <w:numFmt w:val="bullet"/>
      <w:lvlText w:val="o"/>
      <w:lvlJc w:val="left"/>
      <w:pPr>
        <w:ind w:left="4460" w:hanging="360"/>
      </w:pPr>
      <w:rPr>
        <w:rFonts w:ascii="Courier New" w:hAnsi="Courier New" w:cs="Courier New" w:hint="default"/>
      </w:rPr>
    </w:lvl>
    <w:lvl w:ilvl="8" w:tplc="04090005" w:tentative="1">
      <w:start w:val="1"/>
      <w:numFmt w:val="bullet"/>
      <w:lvlText w:val=""/>
      <w:lvlJc w:val="left"/>
      <w:pPr>
        <w:ind w:left="5180" w:hanging="360"/>
      </w:pPr>
      <w:rPr>
        <w:rFonts w:ascii="Wingdings" w:hAnsi="Wingdings" w:hint="default"/>
      </w:rPr>
    </w:lvl>
  </w:abstractNum>
  <w:abstractNum w:abstractNumId="28" w15:restartNumberingAfterBreak="0">
    <w:nsid w:val="6FC76C77"/>
    <w:multiLevelType w:val="hybridMultilevel"/>
    <w:tmpl w:val="C92636C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0" w:hanging="360"/>
      </w:pPr>
      <w:rPr>
        <w:rFonts w:ascii="Symbol" w:hAnsi="Symbol" w:hint="default"/>
      </w:rPr>
    </w:lvl>
    <w:lvl w:ilvl="2" w:tplc="04090003">
      <w:start w:val="1"/>
      <w:numFmt w:val="bullet"/>
      <w:lvlText w:val="o"/>
      <w:lvlJc w:val="left"/>
      <w:pPr>
        <w:ind w:left="860" w:hanging="360"/>
      </w:pPr>
      <w:rPr>
        <w:rFonts w:ascii="Courier New" w:hAnsi="Courier New" w:cs="Courier New" w:hint="default"/>
      </w:rPr>
    </w:lvl>
    <w:lvl w:ilvl="3" w:tplc="04090001">
      <w:start w:val="1"/>
      <w:numFmt w:val="bullet"/>
      <w:lvlText w:val=""/>
      <w:lvlJc w:val="left"/>
      <w:pPr>
        <w:ind w:left="1580" w:hanging="360"/>
      </w:pPr>
      <w:rPr>
        <w:rFonts w:ascii="Symbol" w:hAnsi="Symbol" w:hint="default"/>
      </w:rPr>
    </w:lvl>
    <w:lvl w:ilvl="4" w:tplc="ED1ABD50">
      <w:numFmt w:val="bullet"/>
      <w:lvlText w:val="-"/>
      <w:lvlJc w:val="left"/>
      <w:pPr>
        <w:ind w:left="2300" w:hanging="360"/>
      </w:pPr>
      <w:rPr>
        <w:rFonts w:ascii="Georgia" w:eastAsiaTheme="minorHAnsi" w:hAnsi="Georgia" w:cstheme="minorBidi" w:hint="default"/>
      </w:rPr>
    </w:lvl>
    <w:lvl w:ilvl="5" w:tplc="04090005" w:tentative="1">
      <w:start w:val="1"/>
      <w:numFmt w:val="bullet"/>
      <w:lvlText w:val=""/>
      <w:lvlJc w:val="left"/>
      <w:pPr>
        <w:ind w:left="3020" w:hanging="360"/>
      </w:pPr>
      <w:rPr>
        <w:rFonts w:ascii="Wingdings" w:hAnsi="Wingdings" w:hint="default"/>
      </w:rPr>
    </w:lvl>
    <w:lvl w:ilvl="6" w:tplc="04090001" w:tentative="1">
      <w:start w:val="1"/>
      <w:numFmt w:val="bullet"/>
      <w:lvlText w:val=""/>
      <w:lvlJc w:val="left"/>
      <w:pPr>
        <w:ind w:left="3740" w:hanging="360"/>
      </w:pPr>
      <w:rPr>
        <w:rFonts w:ascii="Symbol" w:hAnsi="Symbol" w:hint="default"/>
      </w:rPr>
    </w:lvl>
    <w:lvl w:ilvl="7" w:tplc="04090003" w:tentative="1">
      <w:start w:val="1"/>
      <w:numFmt w:val="bullet"/>
      <w:lvlText w:val="o"/>
      <w:lvlJc w:val="left"/>
      <w:pPr>
        <w:ind w:left="4460" w:hanging="360"/>
      </w:pPr>
      <w:rPr>
        <w:rFonts w:ascii="Courier New" w:hAnsi="Courier New" w:cs="Courier New" w:hint="default"/>
      </w:rPr>
    </w:lvl>
    <w:lvl w:ilvl="8" w:tplc="04090005" w:tentative="1">
      <w:start w:val="1"/>
      <w:numFmt w:val="bullet"/>
      <w:lvlText w:val=""/>
      <w:lvlJc w:val="left"/>
      <w:pPr>
        <w:ind w:left="5180" w:hanging="360"/>
      </w:pPr>
      <w:rPr>
        <w:rFonts w:ascii="Wingdings" w:hAnsi="Wingdings" w:hint="default"/>
      </w:rPr>
    </w:lvl>
  </w:abstractNum>
  <w:abstractNum w:abstractNumId="29" w15:restartNumberingAfterBreak="0">
    <w:nsid w:val="71B61263"/>
    <w:multiLevelType w:val="hybridMultilevel"/>
    <w:tmpl w:val="60180B5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0" w:hanging="360"/>
      </w:pPr>
      <w:rPr>
        <w:rFonts w:ascii="Symbol" w:hAnsi="Symbol" w:hint="default"/>
      </w:rPr>
    </w:lvl>
    <w:lvl w:ilvl="2" w:tplc="04090003">
      <w:start w:val="1"/>
      <w:numFmt w:val="bullet"/>
      <w:lvlText w:val="o"/>
      <w:lvlJc w:val="left"/>
      <w:pPr>
        <w:ind w:left="860" w:hanging="360"/>
      </w:pPr>
      <w:rPr>
        <w:rFonts w:ascii="Courier New" w:hAnsi="Courier New" w:cs="Courier New" w:hint="default"/>
      </w:rPr>
    </w:lvl>
    <w:lvl w:ilvl="3" w:tplc="04090001">
      <w:start w:val="1"/>
      <w:numFmt w:val="bullet"/>
      <w:lvlText w:val=""/>
      <w:lvlJc w:val="left"/>
      <w:pPr>
        <w:ind w:left="1580" w:hanging="360"/>
      </w:pPr>
      <w:rPr>
        <w:rFonts w:ascii="Symbol" w:hAnsi="Symbol" w:hint="default"/>
      </w:rPr>
    </w:lvl>
    <w:lvl w:ilvl="4" w:tplc="ED1ABD50">
      <w:numFmt w:val="bullet"/>
      <w:lvlText w:val="-"/>
      <w:lvlJc w:val="left"/>
      <w:pPr>
        <w:ind w:left="2300" w:hanging="360"/>
      </w:pPr>
      <w:rPr>
        <w:rFonts w:ascii="Georgia" w:eastAsiaTheme="minorHAnsi" w:hAnsi="Georgia" w:cstheme="minorBidi" w:hint="default"/>
      </w:rPr>
    </w:lvl>
    <w:lvl w:ilvl="5" w:tplc="04090005" w:tentative="1">
      <w:start w:val="1"/>
      <w:numFmt w:val="bullet"/>
      <w:lvlText w:val=""/>
      <w:lvlJc w:val="left"/>
      <w:pPr>
        <w:ind w:left="3020" w:hanging="360"/>
      </w:pPr>
      <w:rPr>
        <w:rFonts w:ascii="Wingdings" w:hAnsi="Wingdings" w:hint="default"/>
      </w:rPr>
    </w:lvl>
    <w:lvl w:ilvl="6" w:tplc="04090001" w:tentative="1">
      <w:start w:val="1"/>
      <w:numFmt w:val="bullet"/>
      <w:lvlText w:val=""/>
      <w:lvlJc w:val="left"/>
      <w:pPr>
        <w:ind w:left="3740" w:hanging="360"/>
      </w:pPr>
      <w:rPr>
        <w:rFonts w:ascii="Symbol" w:hAnsi="Symbol" w:hint="default"/>
      </w:rPr>
    </w:lvl>
    <w:lvl w:ilvl="7" w:tplc="04090003" w:tentative="1">
      <w:start w:val="1"/>
      <w:numFmt w:val="bullet"/>
      <w:lvlText w:val="o"/>
      <w:lvlJc w:val="left"/>
      <w:pPr>
        <w:ind w:left="4460" w:hanging="360"/>
      </w:pPr>
      <w:rPr>
        <w:rFonts w:ascii="Courier New" w:hAnsi="Courier New" w:cs="Courier New" w:hint="default"/>
      </w:rPr>
    </w:lvl>
    <w:lvl w:ilvl="8" w:tplc="04090005" w:tentative="1">
      <w:start w:val="1"/>
      <w:numFmt w:val="bullet"/>
      <w:lvlText w:val=""/>
      <w:lvlJc w:val="left"/>
      <w:pPr>
        <w:ind w:left="5180" w:hanging="360"/>
      </w:pPr>
      <w:rPr>
        <w:rFonts w:ascii="Wingdings" w:hAnsi="Wingdings" w:hint="default"/>
      </w:rPr>
    </w:lvl>
  </w:abstractNum>
  <w:abstractNum w:abstractNumId="30" w15:restartNumberingAfterBreak="0">
    <w:nsid w:val="79B325C0"/>
    <w:multiLevelType w:val="hybridMultilevel"/>
    <w:tmpl w:val="D2EE8B4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1" w15:restartNumberingAfterBreak="0">
    <w:nsid w:val="7BD60C0F"/>
    <w:multiLevelType w:val="multilevel"/>
    <w:tmpl w:val="58C4B8D8"/>
    <w:lvl w:ilvl="0">
      <w:start w:val="1"/>
      <w:numFmt w:val="decimal"/>
      <w:pStyle w:val="Otsikko1"/>
      <w:lvlText w:val="%1"/>
      <w:lvlJc w:val="left"/>
      <w:pPr>
        <w:ind w:left="851" w:hanging="851"/>
      </w:pPr>
      <w:rPr>
        <w:rFonts w:hint="default"/>
        <w:u w:color="00ADB1" w:themeColor="accent1"/>
      </w:rPr>
    </w:lvl>
    <w:lvl w:ilvl="1">
      <w:start w:val="1"/>
      <w:numFmt w:val="decimal"/>
      <w:pStyle w:val="Otsikko2"/>
      <w:lvlText w:val="%1.%2"/>
      <w:lvlJc w:val="left"/>
      <w:pPr>
        <w:ind w:left="851" w:hanging="851"/>
      </w:pPr>
      <w:rPr>
        <w:rFonts w:hint="default"/>
      </w:rPr>
    </w:lvl>
    <w:lvl w:ilvl="2">
      <w:start w:val="1"/>
      <w:numFmt w:val="decimal"/>
      <w:pStyle w:val="Otsikko3"/>
      <w:lvlText w:val="%1.%2.%3"/>
      <w:lvlJc w:val="left"/>
      <w:pPr>
        <w:ind w:left="851" w:hanging="851"/>
      </w:pPr>
      <w:rPr>
        <w:rFonts w:hint="default"/>
      </w:rPr>
    </w:lvl>
    <w:lvl w:ilvl="3">
      <w:start w:val="1"/>
      <w:numFmt w:val="decimal"/>
      <w:pStyle w:val="Otsikko4"/>
      <w:lvlText w:val="%1.%2.%3.%4"/>
      <w:lvlJc w:val="left"/>
      <w:pPr>
        <w:ind w:left="964" w:hanging="964"/>
      </w:pPr>
      <w:rPr>
        <w:rFonts w:hint="default"/>
      </w:rPr>
    </w:lvl>
    <w:lvl w:ilvl="4">
      <w:start w:val="1"/>
      <w:numFmt w:val="decimal"/>
      <w:pStyle w:val="Otsikko5"/>
      <w:lvlText w:val="%1.%2.%3.%4.%5"/>
      <w:lvlJc w:val="left"/>
      <w:pPr>
        <w:ind w:left="1134" w:hanging="1134"/>
      </w:pPr>
      <w:rPr>
        <w:rFonts w:hint="default"/>
      </w:rPr>
    </w:lvl>
    <w:lvl w:ilvl="5">
      <w:start w:val="1"/>
      <w:numFmt w:val="decimal"/>
      <w:pStyle w:val="Otsikko6"/>
      <w:lvlText w:val="%1.%2.%3.%4.%5.%6"/>
      <w:lvlJc w:val="left"/>
      <w:pPr>
        <w:ind w:left="1361" w:hanging="1361"/>
      </w:pPr>
      <w:rPr>
        <w:rFonts w:hint="default"/>
      </w:rPr>
    </w:lvl>
    <w:lvl w:ilvl="6">
      <w:start w:val="1"/>
      <w:numFmt w:val="decimal"/>
      <w:pStyle w:val="Otsikko7"/>
      <w:lvlText w:val="%1.%2.%3.%4.%5.%6.%7"/>
      <w:lvlJc w:val="left"/>
      <w:pPr>
        <w:ind w:left="1531" w:hanging="1531"/>
      </w:pPr>
      <w:rPr>
        <w:rFonts w:hint="default"/>
      </w:rPr>
    </w:lvl>
    <w:lvl w:ilvl="7">
      <w:start w:val="1"/>
      <w:numFmt w:val="decimal"/>
      <w:pStyle w:val="Otsikko8"/>
      <w:lvlText w:val="%1.%2.%3.%4.%5.%6.%7.%8"/>
      <w:lvlJc w:val="left"/>
      <w:pPr>
        <w:ind w:left="1701" w:hanging="1701"/>
      </w:pPr>
      <w:rPr>
        <w:rFonts w:hint="default"/>
      </w:rPr>
    </w:lvl>
    <w:lvl w:ilvl="8">
      <w:start w:val="1"/>
      <w:numFmt w:val="decimal"/>
      <w:pStyle w:val="Otsikko9"/>
      <w:lvlText w:val="%1.%2.%3.%4.%5.%6.%7.%8.%9"/>
      <w:lvlJc w:val="left"/>
      <w:pPr>
        <w:ind w:left="1871" w:hanging="1871"/>
      </w:pPr>
      <w:rPr>
        <w:rFonts w:hint="default"/>
      </w:rPr>
    </w:lvl>
  </w:abstractNum>
  <w:abstractNum w:abstractNumId="32" w15:restartNumberingAfterBreak="0">
    <w:nsid w:val="7CCE33D3"/>
    <w:multiLevelType w:val="hybridMultilevel"/>
    <w:tmpl w:val="4C7C7F8C"/>
    <w:lvl w:ilvl="0" w:tplc="040B0011">
      <w:start w:val="2"/>
      <w:numFmt w:val="decimal"/>
      <w:lvlText w:val="%1)"/>
      <w:lvlJc w:val="left"/>
      <w:pPr>
        <w:ind w:left="360" w:hanging="360"/>
      </w:pPr>
      <w:rPr>
        <w:rFonts w:hint="default"/>
      </w:rPr>
    </w:lvl>
    <w:lvl w:ilvl="1" w:tplc="040B0003">
      <w:start w:val="1"/>
      <w:numFmt w:val="bullet"/>
      <w:lvlText w:val="o"/>
      <w:lvlJc w:val="left"/>
      <w:pPr>
        <w:ind w:left="1080" w:hanging="360"/>
      </w:pPr>
      <w:rPr>
        <w:rFonts w:ascii="Courier New" w:hAnsi="Courier New" w:cs="Courier New" w:hint="default"/>
      </w:r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1415474117">
    <w:abstractNumId w:val="9"/>
  </w:num>
  <w:num w:numId="2" w16cid:durableId="2096975872">
    <w:abstractNumId w:val="7"/>
  </w:num>
  <w:num w:numId="3" w16cid:durableId="1002048884">
    <w:abstractNumId w:val="6"/>
  </w:num>
  <w:num w:numId="4" w16cid:durableId="1020931118">
    <w:abstractNumId w:val="5"/>
  </w:num>
  <w:num w:numId="5" w16cid:durableId="847986554">
    <w:abstractNumId w:val="4"/>
  </w:num>
  <w:num w:numId="6" w16cid:durableId="1975671020">
    <w:abstractNumId w:val="8"/>
  </w:num>
  <w:num w:numId="7" w16cid:durableId="1298684882">
    <w:abstractNumId w:val="3"/>
  </w:num>
  <w:num w:numId="8" w16cid:durableId="1190877048">
    <w:abstractNumId w:val="2"/>
  </w:num>
  <w:num w:numId="9" w16cid:durableId="1985114538">
    <w:abstractNumId w:val="1"/>
  </w:num>
  <w:num w:numId="10" w16cid:durableId="918099166">
    <w:abstractNumId w:val="0"/>
  </w:num>
  <w:num w:numId="11" w16cid:durableId="2118599727">
    <w:abstractNumId w:val="31"/>
  </w:num>
  <w:num w:numId="12" w16cid:durableId="1694376247">
    <w:abstractNumId w:val="29"/>
  </w:num>
  <w:num w:numId="13" w16cid:durableId="1307397211">
    <w:abstractNumId w:val="14"/>
  </w:num>
  <w:num w:numId="14" w16cid:durableId="1234120489">
    <w:abstractNumId w:val="15"/>
  </w:num>
  <w:num w:numId="15" w16cid:durableId="951597215">
    <w:abstractNumId w:val="18"/>
  </w:num>
  <w:num w:numId="16" w16cid:durableId="1878007141">
    <w:abstractNumId w:val="16"/>
  </w:num>
  <w:num w:numId="17" w16cid:durableId="1775829071">
    <w:abstractNumId w:val="24"/>
  </w:num>
  <w:num w:numId="18" w16cid:durableId="18940886">
    <w:abstractNumId w:val="10"/>
  </w:num>
  <w:num w:numId="19" w16cid:durableId="122964285">
    <w:abstractNumId w:val="25"/>
  </w:num>
  <w:num w:numId="20" w16cid:durableId="1481382257">
    <w:abstractNumId w:val="26"/>
  </w:num>
  <w:num w:numId="21" w16cid:durableId="1123841500">
    <w:abstractNumId w:val="22"/>
  </w:num>
  <w:num w:numId="22" w16cid:durableId="1853954763">
    <w:abstractNumId w:val="12"/>
  </w:num>
  <w:num w:numId="23" w16cid:durableId="1920285900">
    <w:abstractNumId w:val="27"/>
  </w:num>
  <w:num w:numId="24" w16cid:durableId="379869591">
    <w:abstractNumId w:val="28"/>
  </w:num>
  <w:num w:numId="25" w16cid:durableId="1272279972">
    <w:abstractNumId w:val="32"/>
  </w:num>
  <w:num w:numId="26" w16cid:durableId="514464788">
    <w:abstractNumId w:val="21"/>
  </w:num>
  <w:num w:numId="27" w16cid:durableId="1027827498">
    <w:abstractNumId w:val="20"/>
  </w:num>
  <w:num w:numId="28" w16cid:durableId="201215022">
    <w:abstractNumId w:val="19"/>
  </w:num>
  <w:num w:numId="29" w16cid:durableId="2020232314">
    <w:abstractNumId w:val="11"/>
  </w:num>
  <w:num w:numId="30" w16cid:durableId="401875858">
    <w:abstractNumId w:val="13"/>
  </w:num>
  <w:num w:numId="31" w16cid:durableId="899242837">
    <w:abstractNumId w:val="30"/>
  </w:num>
  <w:num w:numId="32" w16cid:durableId="1357807163">
    <w:abstractNumId w:val="23"/>
  </w:num>
  <w:num w:numId="33" w16cid:durableId="108550431">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64" w:dllVersion="6" w:nlCheck="1" w:checkStyle="0"/>
  <w:activeWritingStyle w:appName="MSWord" w:lang="en-US" w:vendorID="64" w:dllVersion="6" w:nlCheck="1" w:checkStyle="1"/>
  <w:activeWritingStyle w:appName="MSWord" w:lang="fi-FI" w:vendorID="64" w:dllVersion="4096" w:nlCheck="1" w:checkStyle="0"/>
  <w:activeWritingStyle w:appName="MSWord" w:lang="en-US" w:vendorID="64" w:dllVersion="4096" w:nlCheck="1" w:checkStyle="0"/>
  <w:activeWritingStyle w:appName="MSWord" w:lang="fi-FI" w:vendorID="64" w:dllVersion="0" w:nlCheck="1" w:checkStyle="0"/>
  <w:proofState w:spelling="clean" w:grammar="clean"/>
  <w:trackRevisions/>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B8B"/>
    <w:rsid w:val="00011789"/>
    <w:rsid w:val="00015DE1"/>
    <w:rsid w:val="000176FB"/>
    <w:rsid w:val="00017A48"/>
    <w:rsid w:val="00033FE0"/>
    <w:rsid w:val="00042176"/>
    <w:rsid w:val="00044F9F"/>
    <w:rsid w:val="00047FA7"/>
    <w:rsid w:val="00057360"/>
    <w:rsid w:val="00060FAA"/>
    <w:rsid w:val="00076FF2"/>
    <w:rsid w:val="00080F01"/>
    <w:rsid w:val="0008608E"/>
    <w:rsid w:val="00086E9E"/>
    <w:rsid w:val="00092086"/>
    <w:rsid w:val="00095181"/>
    <w:rsid w:val="000A5806"/>
    <w:rsid w:val="000A66B7"/>
    <w:rsid w:val="000A745A"/>
    <w:rsid w:val="000B41A7"/>
    <w:rsid w:val="000B4A9D"/>
    <w:rsid w:val="000B7708"/>
    <w:rsid w:val="000C053D"/>
    <w:rsid w:val="000C649B"/>
    <w:rsid w:val="000E3349"/>
    <w:rsid w:val="000E55CF"/>
    <w:rsid w:val="000E607C"/>
    <w:rsid w:val="000F0DA3"/>
    <w:rsid w:val="00103AFB"/>
    <w:rsid w:val="0010503A"/>
    <w:rsid w:val="00106220"/>
    <w:rsid w:val="00110D4D"/>
    <w:rsid w:val="0011284C"/>
    <w:rsid w:val="00113443"/>
    <w:rsid w:val="00114E08"/>
    <w:rsid w:val="00117A08"/>
    <w:rsid w:val="00122AED"/>
    <w:rsid w:val="001237B6"/>
    <w:rsid w:val="0013027A"/>
    <w:rsid w:val="00130815"/>
    <w:rsid w:val="00132ADA"/>
    <w:rsid w:val="00132C29"/>
    <w:rsid w:val="00134E55"/>
    <w:rsid w:val="00147C3E"/>
    <w:rsid w:val="0015212C"/>
    <w:rsid w:val="00153396"/>
    <w:rsid w:val="001538FB"/>
    <w:rsid w:val="00153A5D"/>
    <w:rsid w:val="0015404F"/>
    <w:rsid w:val="001550EB"/>
    <w:rsid w:val="0015510A"/>
    <w:rsid w:val="00156618"/>
    <w:rsid w:val="001566FB"/>
    <w:rsid w:val="001604D8"/>
    <w:rsid w:val="001667B6"/>
    <w:rsid w:val="00167263"/>
    <w:rsid w:val="00171FC5"/>
    <w:rsid w:val="00176A98"/>
    <w:rsid w:val="00177F83"/>
    <w:rsid w:val="00181B80"/>
    <w:rsid w:val="0018241C"/>
    <w:rsid w:val="00190733"/>
    <w:rsid w:val="001928DB"/>
    <w:rsid w:val="00194DD7"/>
    <w:rsid w:val="0019539B"/>
    <w:rsid w:val="001A0D5F"/>
    <w:rsid w:val="001A4AB9"/>
    <w:rsid w:val="001A6124"/>
    <w:rsid w:val="001B01F4"/>
    <w:rsid w:val="001B05D5"/>
    <w:rsid w:val="001C5886"/>
    <w:rsid w:val="001E272D"/>
    <w:rsid w:val="001E7845"/>
    <w:rsid w:val="001F3A35"/>
    <w:rsid w:val="002137D5"/>
    <w:rsid w:val="002148A3"/>
    <w:rsid w:val="00233182"/>
    <w:rsid w:val="0023714F"/>
    <w:rsid w:val="00254CF4"/>
    <w:rsid w:val="002567E9"/>
    <w:rsid w:val="0027703B"/>
    <w:rsid w:val="002807F5"/>
    <w:rsid w:val="00284CD1"/>
    <w:rsid w:val="00296DE7"/>
    <w:rsid w:val="002A32B5"/>
    <w:rsid w:val="002A5214"/>
    <w:rsid w:val="002A5463"/>
    <w:rsid w:val="002B0A91"/>
    <w:rsid w:val="002B0DEB"/>
    <w:rsid w:val="002C1852"/>
    <w:rsid w:val="002C1B5B"/>
    <w:rsid w:val="002C65FB"/>
    <w:rsid w:val="002D4D3D"/>
    <w:rsid w:val="002D6B43"/>
    <w:rsid w:val="002E36E5"/>
    <w:rsid w:val="002F16BF"/>
    <w:rsid w:val="00301810"/>
    <w:rsid w:val="0032161B"/>
    <w:rsid w:val="00322071"/>
    <w:rsid w:val="0032273F"/>
    <w:rsid w:val="00332E6F"/>
    <w:rsid w:val="00340474"/>
    <w:rsid w:val="00340DA7"/>
    <w:rsid w:val="003464F4"/>
    <w:rsid w:val="00346F8F"/>
    <w:rsid w:val="00351B6B"/>
    <w:rsid w:val="00357A0E"/>
    <w:rsid w:val="00361611"/>
    <w:rsid w:val="00363238"/>
    <w:rsid w:val="00382269"/>
    <w:rsid w:val="00382B67"/>
    <w:rsid w:val="00384666"/>
    <w:rsid w:val="0039159C"/>
    <w:rsid w:val="0039329E"/>
    <w:rsid w:val="003934DE"/>
    <w:rsid w:val="003B0467"/>
    <w:rsid w:val="003B18CB"/>
    <w:rsid w:val="003B3751"/>
    <w:rsid w:val="003D065C"/>
    <w:rsid w:val="003D7190"/>
    <w:rsid w:val="003E0391"/>
    <w:rsid w:val="003E05ED"/>
    <w:rsid w:val="003E3B11"/>
    <w:rsid w:val="003E488D"/>
    <w:rsid w:val="003E6A9F"/>
    <w:rsid w:val="003F0323"/>
    <w:rsid w:val="003F2042"/>
    <w:rsid w:val="003F4642"/>
    <w:rsid w:val="003F6754"/>
    <w:rsid w:val="003F7A98"/>
    <w:rsid w:val="004020EC"/>
    <w:rsid w:val="00402F2D"/>
    <w:rsid w:val="00403078"/>
    <w:rsid w:val="004127BA"/>
    <w:rsid w:val="004171CB"/>
    <w:rsid w:val="004243A0"/>
    <w:rsid w:val="00427025"/>
    <w:rsid w:val="00430C97"/>
    <w:rsid w:val="00432C86"/>
    <w:rsid w:val="00434E7F"/>
    <w:rsid w:val="004360DF"/>
    <w:rsid w:val="00440DEE"/>
    <w:rsid w:val="00444CBF"/>
    <w:rsid w:val="004462F5"/>
    <w:rsid w:val="0045111A"/>
    <w:rsid w:val="00451C09"/>
    <w:rsid w:val="00452071"/>
    <w:rsid w:val="00453090"/>
    <w:rsid w:val="00457E71"/>
    <w:rsid w:val="00460758"/>
    <w:rsid w:val="00460D10"/>
    <w:rsid w:val="00462895"/>
    <w:rsid w:val="004668D8"/>
    <w:rsid w:val="00471060"/>
    <w:rsid w:val="00476C4E"/>
    <w:rsid w:val="004822BE"/>
    <w:rsid w:val="0048435C"/>
    <w:rsid w:val="00485ED4"/>
    <w:rsid w:val="0048674E"/>
    <w:rsid w:val="00491303"/>
    <w:rsid w:val="004A086D"/>
    <w:rsid w:val="004A40C1"/>
    <w:rsid w:val="004A542F"/>
    <w:rsid w:val="004B4652"/>
    <w:rsid w:val="004B4658"/>
    <w:rsid w:val="004B4F93"/>
    <w:rsid w:val="004B5AAE"/>
    <w:rsid w:val="004B6D04"/>
    <w:rsid w:val="004C0106"/>
    <w:rsid w:val="004C2514"/>
    <w:rsid w:val="004C42E7"/>
    <w:rsid w:val="004C5C2E"/>
    <w:rsid w:val="004C5F1A"/>
    <w:rsid w:val="004D038A"/>
    <w:rsid w:val="004D1D78"/>
    <w:rsid w:val="004D4440"/>
    <w:rsid w:val="004D4AE4"/>
    <w:rsid w:val="004D61C4"/>
    <w:rsid w:val="004D7DC4"/>
    <w:rsid w:val="004E551F"/>
    <w:rsid w:val="004E6876"/>
    <w:rsid w:val="004E7B8B"/>
    <w:rsid w:val="004F0B60"/>
    <w:rsid w:val="004F125E"/>
    <w:rsid w:val="004F7D47"/>
    <w:rsid w:val="005109EF"/>
    <w:rsid w:val="005126EA"/>
    <w:rsid w:val="00514AC0"/>
    <w:rsid w:val="00515D79"/>
    <w:rsid w:val="00522E78"/>
    <w:rsid w:val="00525359"/>
    <w:rsid w:val="00534C80"/>
    <w:rsid w:val="0053581B"/>
    <w:rsid w:val="005415AD"/>
    <w:rsid w:val="00547DAD"/>
    <w:rsid w:val="005544DD"/>
    <w:rsid w:val="00557A77"/>
    <w:rsid w:val="00557AE0"/>
    <w:rsid w:val="00560AF6"/>
    <w:rsid w:val="005612B5"/>
    <w:rsid w:val="00561BE7"/>
    <w:rsid w:val="0056211F"/>
    <w:rsid w:val="00564FEF"/>
    <w:rsid w:val="00567322"/>
    <w:rsid w:val="00567665"/>
    <w:rsid w:val="00572884"/>
    <w:rsid w:val="005752E2"/>
    <w:rsid w:val="005800F1"/>
    <w:rsid w:val="00590D49"/>
    <w:rsid w:val="005955D9"/>
    <w:rsid w:val="00596585"/>
    <w:rsid w:val="00597E86"/>
    <w:rsid w:val="005A4450"/>
    <w:rsid w:val="005A5D7D"/>
    <w:rsid w:val="005A6563"/>
    <w:rsid w:val="005B0435"/>
    <w:rsid w:val="005B1530"/>
    <w:rsid w:val="005B5C7C"/>
    <w:rsid w:val="005B655F"/>
    <w:rsid w:val="005C01A5"/>
    <w:rsid w:val="005C0F38"/>
    <w:rsid w:val="005D29E4"/>
    <w:rsid w:val="005D7327"/>
    <w:rsid w:val="005E3418"/>
    <w:rsid w:val="005E3A70"/>
    <w:rsid w:val="005E58E3"/>
    <w:rsid w:val="005E6E8D"/>
    <w:rsid w:val="005F1CAB"/>
    <w:rsid w:val="005F2DD3"/>
    <w:rsid w:val="00601643"/>
    <w:rsid w:val="006039AA"/>
    <w:rsid w:val="00603F37"/>
    <w:rsid w:val="006051EC"/>
    <w:rsid w:val="00605A4B"/>
    <w:rsid w:val="00606208"/>
    <w:rsid w:val="0060671E"/>
    <w:rsid w:val="00607D21"/>
    <w:rsid w:val="00612632"/>
    <w:rsid w:val="00614F34"/>
    <w:rsid w:val="006159EF"/>
    <w:rsid w:val="0061730E"/>
    <w:rsid w:val="006204F6"/>
    <w:rsid w:val="0063089D"/>
    <w:rsid w:val="00630FFD"/>
    <w:rsid w:val="0063583A"/>
    <w:rsid w:val="0064279F"/>
    <w:rsid w:val="00644AD0"/>
    <w:rsid w:val="00645BCB"/>
    <w:rsid w:val="00654F57"/>
    <w:rsid w:val="006660F8"/>
    <w:rsid w:val="0066669F"/>
    <w:rsid w:val="006819D3"/>
    <w:rsid w:val="006848E6"/>
    <w:rsid w:val="00684BE8"/>
    <w:rsid w:val="00685F4D"/>
    <w:rsid w:val="00687400"/>
    <w:rsid w:val="00692A56"/>
    <w:rsid w:val="00694ECE"/>
    <w:rsid w:val="006A2640"/>
    <w:rsid w:val="006A4743"/>
    <w:rsid w:val="006A77A6"/>
    <w:rsid w:val="006B4CE1"/>
    <w:rsid w:val="006C03CA"/>
    <w:rsid w:val="006C065B"/>
    <w:rsid w:val="006D1C4A"/>
    <w:rsid w:val="006D4735"/>
    <w:rsid w:val="006E427F"/>
    <w:rsid w:val="006F3950"/>
    <w:rsid w:val="00700D8A"/>
    <w:rsid w:val="00702A8B"/>
    <w:rsid w:val="00706498"/>
    <w:rsid w:val="00710BEE"/>
    <w:rsid w:val="00716A4D"/>
    <w:rsid w:val="00725CE9"/>
    <w:rsid w:val="00734DD9"/>
    <w:rsid w:val="00736204"/>
    <w:rsid w:val="00744288"/>
    <w:rsid w:val="00753446"/>
    <w:rsid w:val="0075495B"/>
    <w:rsid w:val="00761553"/>
    <w:rsid w:val="00762EBB"/>
    <w:rsid w:val="0076349C"/>
    <w:rsid w:val="00767081"/>
    <w:rsid w:val="00776AF8"/>
    <w:rsid w:val="00780CFD"/>
    <w:rsid w:val="00783FD6"/>
    <w:rsid w:val="00784D6F"/>
    <w:rsid w:val="0078509E"/>
    <w:rsid w:val="00787695"/>
    <w:rsid w:val="007907BB"/>
    <w:rsid w:val="007920C4"/>
    <w:rsid w:val="00793895"/>
    <w:rsid w:val="007A118C"/>
    <w:rsid w:val="007B0343"/>
    <w:rsid w:val="007B3193"/>
    <w:rsid w:val="007B3C81"/>
    <w:rsid w:val="007B7FB4"/>
    <w:rsid w:val="007C0B28"/>
    <w:rsid w:val="007C48D2"/>
    <w:rsid w:val="007C4A44"/>
    <w:rsid w:val="007C62BD"/>
    <w:rsid w:val="007C63B9"/>
    <w:rsid w:val="007C6FB7"/>
    <w:rsid w:val="007D3947"/>
    <w:rsid w:val="007D5408"/>
    <w:rsid w:val="007E26B3"/>
    <w:rsid w:val="007E76A5"/>
    <w:rsid w:val="007E77CF"/>
    <w:rsid w:val="00801349"/>
    <w:rsid w:val="00802D2F"/>
    <w:rsid w:val="00805FD1"/>
    <w:rsid w:val="008141EB"/>
    <w:rsid w:val="00820FF7"/>
    <w:rsid w:val="00823D80"/>
    <w:rsid w:val="00826B21"/>
    <w:rsid w:val="008272C8"/>
    <w:rsid w:val="00831787"/>
    <w:rsid w:val="00832242"/>
    <w:rsid w:val="00834666"/>
    <w:rsid w:val="00834AFA"/>
    <w:rsid w:val="00841BEA"/>
    <w:rsid w:val="00843CB0"/>
    <w:rsid w:val="00846A0A"/>
    <w:rsid w:val="0085639E"/>
    <w:rsid w:val="00856771"/>
    <w:rsid w:val="00861ADF"/>
    <w:rsid w:val="008658B6"/>
    <w:rsid w:val="0087181A"/>
    <w:rsid w:val="00871828"/>
    <w:rsid w:val="00883049"/>
    <w:rsid w:val="008831B3"/>
    <w:rsid w:val="008868CD"/>
    <w:rsid w:val="00887A7E"/>
    <w:rsid w:val="00890632"/>
    <w:rsid w:val="00893C9A"/>
    <w:rsid w:val="00897D54"/>
    <w:rsid w:val="008A4653"/>
    <w:rsid w:val="008B3F99"/>
    <w:rsid w:val="008B6537"/>
    <w:rsid w:val="008C4D67"/>
    <w:rsid w:val="008C5CF1"/>
    <w:rsid w:val="008D5BC0"/>
    <w:rsid w:val="008D5E29"/>
    <w:rsid w:val="008D6DD8"/>
    <w:rsid w:val="008E47E7"/>
    <w:rsid w:val="008E5089"/>
    <w:rsid w:val="00905151"/>
    <w:rsid w:val="0090549A"/>
    <w:rsid w:val="009169DE"/>
    <w:rsid w:val="00920CD9"/>
    <w:rsid w:val="009242B7"/>
    <w:rsid w:val="00924B1A"/>
    <w:rsid w:val="009270CB"/>
    <w:rsid w:val="00927C33"/>
    <w:rsid w:val="00930B05"/>
    <w:rsid w:val="00932991"/>
    <w:rsid w:val="00935F79"/>
    <w:rsid w:val="00936290"/>
    <w:rsid w:val="009446DB"/>
    <w:rsid w:val="0094702A"/>
    <w:rsid w:val="009517A8"/>
    <w:rsid w:val="009523DE"/>
    <w:rsid w:val="00954179"/>
    <w:rsid w:val="009650C0"/>
    <w:rsid w:val="00965A21"/>
    <w:rsid w:val="00970D6A"/>
    <w:rsid w:val="009710FC"/>
    <w:rsid w:val="00977605"/>
    <w:rsid w:val="00982476"/>
    <w:rsid w:val="00983B0D"/>
    <w:rsid w:val="009879AB"/>
    <w:rsid w:val="00991F31"/>
    <w:rsid w:val="009A0CDA"/>
    <w:rsid w:val="009A0DFE"/>
    <w:rsid w:val="009B18FA"/>
    <w:rsid w:val="009B221A"/>
    <w:rsid w:val="009B2957"/>
    <w:rsid w:val="009B3A78"/>
    <w:rsid w:val="009C18C3"/>
    <w:rsid w:val="009C1CBB"/>
    <w:rsid w:val="009C3F5F"/>
    <w:rsid w:val="009C67C5"/>
    <w:rsid w:val="009D5E3A"/>
    <w:rsid w:val="009D7564"/>
    <w:rsid w:val="009E2F24"/>
    <w:rsid w:val="009E4BB2"/>
    <w:rsid w:val="009E6F38"/>
    <w:rsid w:val="009F49DA"/>
    <w:rsid w:val="00A02BC8"/>
    <w:rsid w:val="00A05B73"/>
    <w:rsid w:val="00A131E4"/>
    <w:rsid w:val="00A215B6"/>
    <w:rsid w:val="00A22D92"/>
    <w:rsid w:val="00A24451"/>
    <w:rsid w:val="00A25B85"/>
    <w:rsid w:val="00A26E50"/>
    <w:rsid w:val="00A37D4D"/>
    <w:rsid w:val="00A37F73"/>
    <w:rsid w:val="00A421EF"/>
    <w:rsid w:val="00A43258"/>
    <w:rsid w:val="00A46DBB"/>
    <w:rsid w:val="00A52F30"/>
    <w:rsid w:val="00A54996"/>
    <w:rsid w:val="00A658D6"/>
    <w:rsid w:val="00A73CE9"/>
    <w:rsid w:val="00A74081"/>
    <w:rsid w:val="00A74E77"/>
    <w:rsid w:val="00A75326"/>
    <w:rsid w:val="00A77577"/>
    <w:rsid w:val="00A818D1"/>
    <w:rsid w:val="00A82845"/>
    <w:rsid w:val="00A9399B"/>
    <w:rsid w:val="00A940AA"/>
    <w:rsid w:val="00AA2196"/>
    <w:rsid w:val="00AA474C"/>
    <w:rsid w:val="00AB2ADC"/>
    <w:rsid w:val="00AB5D71"/>
    <w:rsid w:val="00AC2419"/>
    <w:rsid w:val="00AC24E1"/>
    <w:rsid w:val="00AC256E"/>
    <w:rsid w:val="00AC3C8E"/>
    <w:rsid w:val="00AC55D7"/>
    <w:rsid w:val="00AC76C8"/>
    <w:rsid w:val="00AD29DF"/>
    <w:rsid w:val="00AE2556"/>
    <w:rsid w:val="00AE28CB"/>
    <w:rsid w:val="00AE743F"/>
    <w:rsid w:val="00AF4CAE"/>
    <w:rsid w:val="00B13F79"/>
    <w:rsid w:val="00B15116"/>
    <w:rsid w:val="00B23968"/>
    <w:rsid w:val="00B261B2"/>
    <w:rsid w:val="00B26EF8"/>
    <w:rsid w:val="00B27234"/>
    <w:rsid w:val="00B30C0A"/>
    <w:rsid w:val="00B355B3"/>
    <w:rsid w:val="00B35F49"/>
    <w:rsid w:val="00B44A7F"/>
    <w:rsid w:val="00B52EEB"/>
    <w:rsid w:val="00B57934"/>
    <w:rsid w:val="00B71B92"/>
    <w:rsid w:val="00B767E6"/>
    <w:rsid w:val="00B81594"/>
    <w:rsid w:val="00B83855"/>
    <w:rsid w:val="00B83F0C"/>
    <w:rsid w:val="00B853A5"/>
    <w:rsid w:val="00B91C53"/>
    <w:rsid w:val="00BA44FE"/>
    <w:rsid w:val="00BA51AD"/>
    <w:rsid w:val="00BA6D34"/>
    <w:rsid w:val="00BC0923"/>
    <w:rsid w:val="00BC5F0A"/>
    <w:rsid w:val="00BD169A"/>
    <w:rsid w:val="00BD1E0C"/>
    <w:rsid w:val="00BD26B8"/>
    <w:rsid w:val="00BD4FC6"/>
    <w:rsid w:val="00BD7DD7"/>
    <w:rsid w:val="00BE02FD"/>
    <w:rsid w:val="00BE338B"/>
    <w:rsid w:val="00BF0D40"/>
    <w:rsid w:val="00BF3A23"/>
    <w:rsid w:val="00C14FEC"/>
    <w:rsid w:val="00C238DF"/>
    <w:rsid w:val="00C25E93"/>
    <w:rsid w:val="00C303C2"/>
    <w:rsid w:val="00C30913"/>
    <w:rsid w:val="00C37977"/>
    <w:rsid w:val="00C435A4"/>
    <w:rsid w:val="00C43923"/>
    <w:rsid w:val="00C46476"/>
    <w:rsid w:val="00C47064"/>
    <w:rsid w:val="00C47F86"/>
    <w:rsid w:val="00C52AE6"/>
    <w:rsid w:val="00C530EC"/>
    <w:rsid w:val="00C54C6C"/>
    <w:rsid w:val="00C60BC0"/>
    <w:rsid w:val="00C70762"/>
    <w:rsid w:val="00C733AE"/>
    <w:rsid w:val="00C73EC1"/>
    <w:rsid w:val="00C7495D"/>
    <w:rsid w:val="00C80B87"/>
    <w:rsid w:val="00C82871"/>
    <w:rsid w:val="00C857A1"/>
    <w:rsid w:val="00C942DD"/>
    <w:rsid w:val="00CA3D95"/>
    <w:rsid w:val="00CB1823"/>
    <w:rsid w:val="00CC2D57"/>
    <w:rsid w:val="00CC7A5B"/>
    <w:rsid w:val="00CD08E9"/>
    <w:rsid w:val="00CD6519"/>
    <w:rsid w:val="00CD7D21"/>
    <w:rsid w:val="00CE0DAB"/>
    <w:rsid w:val="00CE4F11"/>
    <w:rsid w:val="00CF141B"/>
    <w:rsid w:val="00D03363"/>
    <w:rsid w:val="00D14E85"/>
    <w:rsid w:val="00D20D2F"/>
    <w:rsid w:val="00D21FFF"/>
    <w:rsid w:val="00D26193"/>
    <w:rsid w:val="00D262B9"/>
    <w:rsid w:val="00D2788B"/>
    <w:rsid w:val="00D27E4E"/>
    <w:rsid w:val="00D319D4"/>
    <w:rsid w:val="00D40B26"/>
    <w:rsid w:val="00D42CBD"/>
    <w:rsid w:val="00D47EB8"/>
    <w:rsid w:val="00D5456B"/>
    <w:rsid w:val="00D714B6"/>
    <w:rsid w:val="00D71C09"/>
    <w:rsid w:val="00D75888"/>
    <w:rsid w:val="00D81AAB"/>
    <w:rsid w:val="00D864B3"/>
    <w:rsid w:val="00D86693"/>
    <w:rsid w:val="00D87E03"/>
    <w:rsid w:val="00D91D35"/>
    <w:rsid w:val="00D92883"/>
    <w:rsid w:val="00D92AEE"/>
    <w:rsid w:val="00D96E16"/>
    <w:rsid w:val="00DA4826"/>
    <w:rsid w:val="00DA52DB"/>
    <w:rsid w:val="00DA720C"/>
    <w:rsid w:val="00DB2130"/>
    <w:rsid w:val="00DC0545"/>
    <w:rsid w:val="00DC3494"/>
    <w:rsid w:val="00DC53DF"/>
    <w:rsid w:val="00DD07E2"/>
    <w:rsid w:val="00DD09D6"/>
    <w:rsid w:val="00DD1CE3"/>
    <w:rsid w:val="00DD49F3"/>
    <w:rsid w:val="00DD50ED"/>
    <w:rsid w:val="00DE7400"/>
    <w:rsid w:val="00DE775C"/>
    <w:rsid w:val="00DF1E7F"/>
    <w:rsid w:val="00DF2082"/>
    <w:rsid w:val="00DF223E"/>
    <w:rsid w:val="00DF4193"/>
    <w:rsid w:val="00DF4B1F"/>
    <w:rsid w:val="00DF5119"/>
    <w:rsid w:val="00E0165C"/>
    <w:rsid w:val="00E01752"/>
    <w:rsid w:val="00E01990"/>
    <w:rsid w:val="00E16A41"/>
    <w:rsid w:val="00E16FA2"/>
    <w:rsid w:val="00E17536"/>
    <w:rsid w:val="00E17CCF"/>
    <w:rsid w:val="00E20BD4"/>
    <w:rsid w:val="00E22281"/>
    <w:rsid w:val="00E24C83"/>
    <w:rsid w:val="00E25097"/>
    <w:rsid w:val="00E303D5"/>
    <w:rsid w:val="00E30562"/>
    <w:rsid w:val="00E33371"/>
    <w:rsid w:val="00E33C90"/>
    <w:rsid w:val="00E3589D"/>
    <w:rsid w:val="00E40417"/>
    <w:rsid w:val="00E44D27"/>
    <w:rsid w:val="00E45537"/>
    <w:rsid w:val="00E54461"/>
    <w:rsid w:val="00E71EE2"/>
    <w:rsid w:val="00E72635"/>
    <w:rsid w:val="00E74468"/>
    <w:rsid w:val="00E7452E"/>
    <w:rsid w:val="00E82D70"/>
    <w:rsid w:val="00E9299B"/>
    <w:rsid w:val="00E941C3"/>
    <w:rsid w:val="00E951EE"/>
    <w:rsid w:val="00EA180E"/>
    <w:rsid w:val="00EA5709"/>
    <w:rsid w:val="00EA5BAD"/>
    <w:rsid w:val="00EB54A2"/>
    <w:rsid w:val="00EB5889"/>
    <w:rsid w:val="00EC014A"/>
    <w:rsid w:val="00EC1F96"/>
    <w:rsid w:val="00EC4DAC"/>
    <w:rsid w:val="00ED05EB"/>
    <w:rsid w:val="00ED38FD"/>
    <w:rsid w:val="00ED48D2"/>
    <w:rsid w:val="00ED52F5"/>
    <w:rsid w:val="00EE120A"/>
    <w:rsid w:val="00EE1E8E"/>
    <w:rsid w:val="00EF00E2"/>
    <w:rsid w:val="00EF30F9"/>
    <w:rsid w:val="00EF432B"/>
    <w:rsid w:val="00F06566"/>
    <w:rsid w:val="00F14174"/>
    <w:rsid w:val="00F25047"/>
    <w:rsid w:val="00F26A4D"/>
    <w:rsid w:val="00F30463"/>
    <w:rsid w:val="00F32ADC"/>
    <w:rsid w:val="00F413BC"/>
    <w:rsid w:val="00F43491"/>
    <w:rsid w:val="00F45899"/>
    <w:rsid w:val="00F460E0"/>
    <w:rsid w:val="00F46780"/>
    <w:rsid w:val="00F532C8"/>
    <w:rsid w:val="00F53F59"/>
    <w:rsid w:val="00F55D0F"/>
    <w:rsid w:val="00F56B92"/>
    <w:rsid w:val="00F57F15"/>
    <w:rsid w:val="00F62F92"/>
    <w:rsid w:val="00F63E09"/>
    <w:rsid w:val="00F67027"/>
    <w:rsid w:val="00F702B5"/>
    <w:rsid w:val="00F7043C"/>
    <w:rsid w:val="00F77E4F"/>
    <w:rsid w:val="00F84C20"/>
    <w:rsid w:val="00F975AC"/>
    <w:rsid w:val="00FA1B9C"/>
    <w:rsid w:val="00FA4180"/>
    <w:rsid w:val="00FB4FA9"/>
    <w:rsid w:val="00FC548C"/>
    <w:rsid w:val="00FC7CD9"/>
    <w:rsid w:val="00FD5368"/>
    <w:rsid w:val="00FD608B"/>
    <w:rsid w:val="00FE1B78"/>
    <w:rsid w:val="00FE2DCE"/>
    <w:rsid w:val="00FF0B7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50764"/>
  <w15:docId w15:val="{E83E6E3A-8EA9-4A62-8FF9-2B6827C8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99"/>
    <w:qFormat/>
    <w:rsid w:val="007920C4"/>
    <w:pPr>
      <w:spacing w:after="0" w:line="290" w:lineRule="atLeast"/>
    </w:pPr>
    <w:rPr>
      <w:color w:val="000000" w:themeColor="text1"/>
      <w:lang w:val="fi-FI"/>
    </w:rPr>
  </w:style>
  <w:style w:type="paragraph" w:styleId="Otsikko1">
    <w:name w:val="heading 1"/>
    <w:basedOn w:val="Normaali"/>
    <w:next w:val="Leipteksti"/>
    <w:link w:val="Otsikko1Char"/>
    <w:uiPriority w:val="9"/>
    <w:qFormat/>
    <w:rsid w:val="007920C4"/>
    <w:pPr>
      <w:keepNext/>
      <w:keepLines/>
      <w:numPr>
        <w:numId w:val="11"/>
      </w:numPr>
      <w:spacing w:before="480" w:after="240" w:line="440" w:lineRule="atLeast"/>
      <w:outlineLvl w:val="0"/>
    </w:pPr>
    <w:rPr>
      <w:rFonts w:asciiTheme="majorHAnsi" w:eastAsiaTheme="majorEastAsia" w:hAnsiTheme="majorHAnsi" w:cstheme="majorBidi"/>
      <w:b/>
      <w:color w:val="00ADB1" w:themeColor="accent1"/>
      <w:sz w:val="36"/>
      <w:szCs w:val="40"/>
    </w:rPr>
  </w:style>
  <w:style w:type="paragraph" w:styleId="Otsikko2">
    <w:name w:val="heading 2"/>
    <w:basedOn w:val="Normaali"/>
    <w:next w:val="Leipteksti"/>
    <w:link w:val="Otsikko2Char"/>
    <w:uiPriority w:val="9"/>
    <w:unhideWhenUsed/>
    <w:qFormat/>
    <w:rsid w:val="008D5E29"/>
    <w:pPr>
      <w:keepNext/>
      <w:keepLines/>
      <w:numPr>
        <w:ilvl w:val="1"/>
        <w:numId w:val="11"/>
      </w:numPr>
      <w:spacing w:before="240" w:after="240"/>
      <w:outlineLvl w:val="1"/>
    </w:pPr>
    <w:rPr>
      <w:rFonts w:asciiTheme="majorHAnsi" w:eastAsiaTheme="majorEastAsia" w:hAnsiTheme="majorHAnsi" w:cstheme="majorBidi"/>
      <w:b/>
      <w:szCs w:val="33"/>
    </w:rPr>
  </w:style>
  <w:style w:type="paragraph" w:styleId="Otsikko3">
    <w:name w:val="heading 3"/>
    <w:basedOn w:val="Normaali"/>
    <w:next w:val="Leipteksti"/>
    <w:link w:val="Otsikko3Char"/>
    <w:uiPriority w:val="9"/>
    <w:unhideWhenUsed/>
    <w:qFormat/>
    <w:rsid w:val="008D5E29"/>
    <w:pPr>
      <w:keepNext/>
      <w:keepLines/>
      <w:numPr>
        <w:ilvl w:val="2"/>
        <w:numId w:val="11"/>
      </w:numPr>
      <w:spacing w:before="240" w:after="240"/>
      <w:outlineLvl w:val="2"/>
    </w:pPr>
    <w:rPr>
      <w:rFonts w:asciiTheme="majorHAnsi" w:eastAsiaTheme="majorEastAsia" w:hAnsiTheme="majorHAnsi" w:cstheme="majorBidi"/>
      <w:b/>
      <w:szCs w:val="30"/>
    </w:rPr>
  </w:style>
  <w:style w:type="paragraph" w:styleId="Otsikko4">
    <w:name w:val="heading 4"/>
    <w:basedOn w:val="Normaali"/>
    <w:next w:val="Leipteksti"/>
    <w:link w:val="Otsikko4Char"/>
    <w:uiPriority w:val="9"/>
    <w:unhideWhenUsed/>
    <w:qFormat/>
    <w:rsid w:val="008D5E29"/>
    <w:pPr>
      <w:keepNext/>
      <w:keepLines/>
      <w:numPr>
        <w:ilvl w:val="3"/>
        <w:numId w:val="11"/>
      </w:numPr>
      <w:spacing w:before="240" w:after="240"/>
      <w:outlineLvl w:val="3"/>
    </w:pPr>
    <w:rPr>
      <w:rFonts w:asciiTheme="majorHAnsi" w:eastAsiaTheme="majorEastAsia" w:hAnsiTheme="majorHAnsi" w:cstheme="majorBidi"/>
      <w:b/>
      <w:iCs/>
    </w:rPr>
  </w:style>
  <w:style w:type="paragraph" w:styleId="Otsikko5">
    <w:name w:val="heading 5"/>
    <w:basedOn w:val="Normaali"/>
    <w:next w:val="Leipteksti"/>
    <w:link w:val="Otsikko5Char"/>
    <w:uiPriority w:val="9"/>
    <w:unhideWhenUsed/>
    <w:qFormat/>
    <w:rsid w:val="00B52EEB"/>
    <w:pPr>
      <w:keepNext/>
      <w:keepLines/>
      <w:numPr>
        <w:ilvl w:val="4"/>
        <w:numId w:val="11"/>
      </w:numPr>
      <w:spacing w:before="240" w:after="240"/>
      <w:outlineLvl w:val="4"/>
    </w:pPr>
    <w:rPr>
      <w:rFonts w:asciiTheme="majorHAnsi" w:eastAsiaTheme="majorEastAsia" w:hAnsiTheme="majorHAnsi" w:cstheme="majorBidi"/>
      <w:color w:val="auto"/>
    </w:rPr>
  </w:style>
  <w:style w:type="paragraph" w:styleId="Otsikko6">
    <w:name w:val="heading 6"/>
    <w:basedOn w:val="Normaali"/>
    <w:next w:val="Leipteksti"/>
    <w:link w:val="Otsikko6Char"/>
    <w:uiPriority w:val="9"/>
    <w:unhideWhenUsed/>
    <w:rsid w:val="008D5E29"/>
    <w:pPr>
      <w:keepNext/>
      <w:keepLines/>
      <w:numPr>
        <w:ilvl w:val="5"/>
        <w:numId w:val="11"/>
      </w:numPr>
      <w:spacing w:before="240" w:after="240"/>
      <w:outlineLvl w:val="5"/>
    </w:pPr>
    <w:rPr>
      <w:rFonts w:asciiTheme="majorHAnsi" w:eastAsiaTheme="majorEastAsia" w:hAnsiTheme="majorHAnsi" w:cstheme="majorBidi"/>
    </w:rPr>
  </w:style>
  <w:style w:type="paragraph" w:styleId="Otsikko7">
    <w:name w:val="heading 7"/>
    <w:basedOn w:val="Normaali"/>
    <w:next w:val="Leipteksti"/>
    <w:link w:val="Otsikko7Char"/>
    <w:uiPriority w:val="9"/>
    <w:unhideWhenUsed/>
    <w:rsid w:val="008D5E29"/>
    <w:pPr>
      <w:keepNext/>
      <w:keepLines/>
      <w:numPr>
        <w:ilvl w:val="6"/>
        <w:numId w:val="11"/>
      </w:numPr>
      <w:spacing w:before="240" w:after="24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unhideWhenUsed/>
    <w:rsid w:val="008D5E29"/>
    <w:pPr>
      <w:keepNext/>
      <w:keepLines/>
      <w:numPr>
        <w:ilvl w:val="7"/>
        <w:numId w:val="11"/>
      </w:numPr>
      <w:spacing w:before="240" w:after="240"/>
      <w:outlineLvl w:val="7"/>
    </w:pPr>
    <w:rPr>
      <w:rFonts w:asciiTheme="majorHAnsi" w:eastAsiaTheme="majorEastAsia" w:hAnsiTheme="majorHAnsi" w:cstheme="majorBidi"/>
      <w:szCs w:val="26"/>
    </w:rPr>
  </w:style>
  <w:style w:type="paragraph" w:styleId="Otsikko9">
    <w:name w:val="heading 9"/>
    <w:basedOn w:val="Normaali"/>
    <w:next w:val="Leipteksti"/>
    <w:link w:val="Otsikko9Char"/>
    <w:uiPriority w:val="9"/>
    <w:unhideWhenUsed/>
    <w:rsid w:val="008D5E29"/>
    <w:pPr>
      <w:keepNext/>
      <w:keepLines/>
      <w:numPr>
        <w:ilvl w:val="8"/>
        <w:numId w:val="11"/>
      </w:numPr>
      <w:spacing w:before="240" w:after="240"/>
      <w:outlineLvl w:val="8"/>
    </w:pPr>
    <w:rPr>
      <w:rFonts w:asciiTheme="majorHAnsi" w:eastAsiaTheme="majorEastAsia" w:hAnsiTheme="majorHAnsi" w:cstheme="majorBidi"/>
      <w:iCs/>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BD4FC6"/>
    <w:pPr>
      <w:tabs>
        <w:tab w:val="left" w:pos="5216"/>
        <w:tab w:val="right" w:pos="9639"/>
      </w:tabs>
      <w:spacing w:line="260" w:lineRule="atLeast"/>
    </w:pPr>
    <w:rPr>
      <w:rFonts w:asciiTheme="majorHAnsi" w:hAnsiTheme="majorHAnsi"/>
      <w:color w:val="auto"/>
      <w:sz w:val="19"/>
    </w:rPr>
  </w:style>
  <w:style w:type="character" w:customStyle="1" w:styleId="YltunnisteChar">
    <w:name w:val="Ylätunniste Char"/>
    <w:basedOn w:val="Kappaleenoletusfontti"/>
    <w:link w:val="Yltunniste"/>
    <w:uiPriority w:val="99"/>
    <w:rsid w:val="00BD4FC6"/>
    <w:rPr>
      <w:rFonts w:asciiTheme="majorHAnsi" w:hAnsiTheme="majorHAnsi"/>
      <w:sz w:val="19"/>
      <w:lang w:val="fi-FI"/>
    </w:rPr>
  </w:style>
  <w:style w:type="paragraph" w:styleId="Alatunniste">
    <w:name w:val="footer"/>
    <w:basedOn w:val="Normaali"/>
    <w:link w:val="AlatunnisteChar"/>
    <w:uiPriority w:val="99"/>
    <w:unhideWhenUsed/>
    <w:qFormat/>
    <w:rsid w:val="00C942DD"/>
    <w:rPr>
      <w:rFonts w:asciiTheme="majorHAnsi" w:hAnsiTheme="majorHAnsi"/>
    </w:rPr>
  </w:style>
  <w:style w:type="character" w:customStyle="1" w:styleId="AlatunnisteChar">
    <w:name w:val="Alatunniste Char"/>
    <w:basedOn w:val="Kappaleenoletusfontti"/>
    <w:link w:val="Alatunniste"/>
    <w:uiPriority w:val="99"/>
    <w:rsid w:val="00C942DD"/>
    <w:rPr>
      <w:rFonts w:asciiTheme="majorHAnsi" w:hAnsiTheme="majorHAnsi"/>
      <w:color w:val="000000" w:themeColor="text1"/>
      <w:sz w:val="19"/>
      <w:lang w:val="fi-FI"/>
    </w:rPr>
  </w:style>
  <w:style w:type="table" w:styleId="TaulukkoRuudukko">
    <w:name w:val="Table Grid"/>
    <w:basedOn w:val="Normaalitaulukko"/>
    <w:uiPriority w:val="39"/>
    <w:rsid w:val="004243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Pr>
    <w:tcPr>
      <w:shd w:val="clear" w:color="auto" w:fill="auto"/>
    </w:tcPr>
  </w:style>
  <w:style w:type="character" w:styleId="AvattuHyperlinkki">
    <w:name w:val="FollowedHyperlink"/>
    <w:basedOn w:val="Kappaleenoletusfontti"/>
    <w:uiPriority w:val="99"/>
    <w:unhideWhenUsed/>
    <w:rsid w:val="0078509E"/>
    <w:rPr>
      <w:color w:val="004B87" w:themeColor="accent2"/>
      <w:u w:val="single"/>
    </w:rPr>
  </w:style>
  <w:style w:type="character" w:customStyle="1" w:styleId="Otsikko1Char">
    <w:name w:val="Otsikko 1 Char"/>
    <w:basedOn w:val="Kappaleenoletusfontti"/>
    <w:link w:val="Otsikko1"/>
    <w:uiPriority w:val="9"/>
    <w:rsid w:val="007920C4"/>
    <w:rPr>
      <w:rFonts w:asciiTheme="majorHAnsi" w:eastAsiaTheme="majorEastAsia" w:hAnsiTheme="majorHAnsi" w:cstheme="majorBidi"/>
      <w:b/>
      <w:color w:val="00ADB1" w:themeColor="accent1"/>
      <w:sz w:val="36"/>
      <w:szCs w:val="40"/>
      <w:lang w:val="fi-FI"/>
    </w:rPr>
  </w:style>
  <w:style w:type="character" w:customStyle="1" w:styleId="Otsikko2Char">
    <w:name w:val="Otsikko 2 Char"/>
    <w:basedOn w:val="Kappaleenoletusfontti"/>
    <w:link w:val="Otsikko2"/>
    <w:uiPriority w:val="9"/>
    <w:rsid w:val="008D5E29"/>
    <w:rPr>
      <w:rFonts w:asciiTheme="majorHAnsi" w:eastAsiaTheme="majorEastAsia" w:hAnsiTheme="majorHAnsi" w:cstheme="majorBidi"/>
      <w:b/>
      <w:color w:val="000000" w:themeColor="text1"/>
      <w:szCs w:val="33"/>
      <w:lang w:val="fi-FI"/>
    </w:rPr>
  </w:style>
  <w:style w:type="paragraph" w:styleId="Leipteksti">
    <w:name w:val="Body Text"/>
    <w:basedOn w:val="Normaali"/>
    <w:link w:val="LeiptekstiChar"/>
    <w:uiPriority w:val="99"/>
    <w:unhideWhenUsed/>
    <w:qFormat/>
    <w:rsid w:val="00A54996"/>
    <w:pPr>
      <w:tabs>
        <w:tab w:val="left" w:pos="2608"/>
      </w:tabs>
      <w:spacing w:after="240"/>
    </w:pPr>
  </w:style>
  <w:style w:type="character" w:customStyle="1" w:styleId="LeiptekstiChar">
    <w:name w:val="Leipäteksti Char"/>
    <w:basedOn w:val="Kappaleenoletusfontti"/>
    <w:link w:val="Leipteksti"/>
    <w:uiPriority w:val="99"/>
    <w:rsid w:val="00A54996"/>
    <w:rPr>
      <w:color w:val="000000" w:themeColor="text1"/>
      <w:lang w:val="fi-FI"/>
    </w:rPr>
  </w:style>
  <w:style w:type="character" w:customStyle="1" w:styleId="Otsikko3Char">
    <w:name w:val="Otsikko 3 Char"/>
    <w:basedOn w:val="Kappaleenoletusfontti"/>
    <w:link w:val="Otsikko3"/>
    <w:uiPriority w:val="9"/>
    <w:rsid w:val="008D5E29"/>
    <w:rPr>
      <w:rFonts w:asciiTheme="majorHAnsi" w:eastAsiaTheme="majorEastAsia" w:hAnsiTheme="majorHAnsi" w:cstheme="majorBidi"/>
      <w:b/>
      <w:color w:val="000000" w:themeColor="text1"/>
      <w:szCs w:val="30"/>
      <w:lang w:val="fi-FI"/>
    </w:rPr>
  </w:style>
  <w:style w:type="character" w:customStyle="1" w:styleId="Otsikko4Char">
    <w:name w:val="Otsikko 4 Char"/>
    <w:basedOn w:val="Kappaleenoletusfontti"/>
    <w:link w:val="Otsikko4"/>
    <w:uiPriority w:val="9"/>
    <w:rsid w:val="008D5E29"/>
    <w:rPr>
      <w:rFonts w:asciiTheme="majorHAnsi" w:eastAsiaTheme="majorEastAsia" w:hAnsiTheme="majorHAnsi" w:cstheme="majorBidi"/>
      <w:b/>
      <w:iCs/>
      <w:color w:val="000000" w:themeColor="text1"/>
      <w:lang w:val="fi-FI"/>
    </w:rPr>
  </w:style>
  <w:style w:type="character" w:customStyle="1" w:styleId="Otsikko5Char">
    <w:name w:val="Otsikko 5 Char"/>
    <w:basedOn w:val="Kappaleenoletusfontti"/>
    <w:link w:val="Otsikko5"/>
    <w:uiPriority w:val="9"/>
    <w:rsid w:val="00B52EEB"/>
    <w:rPr>
      <w:rFonts w:asciiTheme="majorHAnsi" w:eastAsiaTheme="majorEastAsia" w:hAnsiTheme="majorHAnsi" w:cstheme="majorBidi"/>
      <w:lang w:val="fi-FI"/>
    </w:rPr>
  </w:style>
  <w:style w:type="character" w:customStyle="1" w:styleId="Otsikko6Char">
    <w:name w:val="Otsikko 6 Char"/>
    <w:basedOn w:val="Kappaleenoletusfontti"/>
    <w:link w:val="Otsikko6"/>
    <w:uiPriority w:val="9"/>
    <w:rsid w:val="008D5E29"/>
    <w:rPr>
      <w:rFonts w:asciiTheme="majorHAnsi" w:eastAsiaTheme="majorEastAsia" w:hAnsiTheme="majorHAnsi" w:cstheme="majorBidi"/>
      <w:color w:val="000000" w:themeColor="text1"/>
      <w:lang w:val="fi-FI"/>
    </w:rPr>
  </w:style>
  <w:style w:type="character" w:customStyle="1" w:styleId="Otsikko7Char">
    <w:name w:val="Otsikko 7 Char"/>
    <w:basedOn w:val="Kappaleenoletusfontti"/>
    <w:link w:val="Otsikko7"/>
    <w:uiPriority w:val="9"/>
    <w:rsid w:val="008D5E29"/>
    <w:rPr>
      <w:rFonts w:asciiTheme="majorHAnsi" w:eastAsiaTheme="majorEastAsia" w:hAnsiTheme="majorHAnsi" w:cstheme="majorBidi"/>
      <w:iCs/>
      <w:color w:val="000000" w:themeColor="text1"/>
      <w:lang w:val="fi-FI"/>
    </w:rPr>
  </w:style>
  <w:style w:type="character" w:customStyle="1" w:styleId="Otsikko8Char">
    <w:name w:val="Otsikko 8 Char"/>
    <w:basedOn w:val="Kappaleenoletusfontti"/>
    <w:link w:val="Otsikko8"/>
    <w:uiPriority w:val="9"/>
    <w:rsid w:val="008D5E29"/>
    <w:rPr>
      <w:rFonts w:asciiTheme="majorHAnsi" w:eastAsiaTheme="majorEastAsia" w:hAnsiTheme="majorHAnsi" w:cstheme="majorBidi"/>
      <w:color w:val="000000" w:themeColor="text1"/>
      <w:szCs w:val="26"/>
      <w:lang w:val="fi-FI"/>
    </w:rPr>
  </w:style>
  <w:style w:type="character" w:customStyle="1" w:styleId="Otsikko9Char">
    <w:name w:val="Otsikko 9 Char"/>
    <w:basedOn w:val="Kappaleenoletusfontti"/>
    <w:link w:val="Otsikko9"/>
    <w:uiPriority w:val="9"/>
    <w:rsid w:val="008D5E29"/>
    <w:rPr>
      <w:rFonts w:asciiTheme="majorHAnsi" w:eastAsiaTheme="majorEastAsia" w:hAnsiTheme="majorHAnsi" w:cstheme="majorBidi"/>
      <w:iCs/>
      <w:color w:val="000000" w:themeColor="text1"/>
      <w:szCs w:val="26"/>
      <w:lang w:val="fi-FI"/>
    </w:rPr>
  </w:style>
  <w:style w:type="paragraph" w:styleId="Kuvaotsikko">
    <w:name w:val="caption"/>
    <w:basedOn w:val="Normaali"/>
    <w:next w:val="Normaali"/>
    <w:uiPriority w:val="35"/>
    <w:semiHidden/>
    <w:unhideWhenUsed/>
    <w:qFormat/>
    <w:rsid w:val="0078509E"/>
    <w:pPr>
      <w:spacing w:after="200" w:line="240" w:lineRule="auto"/>
    </w:pPr>
    <w:rPr>
      <w:i/>
      <w:iCs/>
    </w:rPr>
  </w:style>
  <w:style w:type="paragraph" w:styleId="Sisllysluettelonotsikko">
    <w:name w:val="TOC Heading"/>
    <w:basedOn w:val="Otsikko1"/>
    <w:next w:val="Normaali"/>
    <w:uiPriority w:val="39"/>
    <w:unhideWhenUsed/>
    <w:qFormat/>
    <w:rsid w:val="00322071"/>
    <w:pPr>
      <w:numPr>
        <w:numId w:val="0"/>
      </w:numPr>
      <w:spacing w:before="240" w:line="290" w:lineRule="atLeast"/>
      <w:outlineLvl w:val="9"/>
    </w:pPr>
    <w:rPr>
      <w:rFonts w:asciiTheme="minorHAnsi" w:hAnsiTheme="minorHAnsi"/>
      <w:color w:val="auto"/>
      <w:sz w:val="22"/>
    </w:rPr>
  </w:style>
  <w:style w:type="paragraph" w:styleId="Merkittyluettelo">
    <w:name w:val="List Bullet"/>
    <w:basedOn w:val="Normaali"/>
    <w:uiPriority w:val="99"/>
    <w:unhideWhenUsed/>
    <w:qFormat/>
    <w:rsid w:val="007920C4"/>
    <w:pPr>
      <w:numPr>
        <w:numId w:val="1"/>
      </w:numPr>
      <w:spacing w:after="240"/>
      <w:ind w:left="284" w:hanging="284"/>
    </w:pPr>
  </w:style>
  <w:style w:type="paragraph" w:styleId="Merkittyluettelo2">
    <w:name w:val="List Bullet 2"/>
    <w:basedOn w:val="Normaali"/>
    <w:uiPriority w:val="99"/>
    <w:unhideWhenUsed/>
    <w:rsid w:val="007920C4"/>
    <w:pPr>
      <w:numPr>
        <w:numId w:val="2"/>
      </w:numPr>
      <w:spacing w:after="240"/>
      <w:ind w:left="568" w:hanging="284"/>
    </w:pPr>
  </w:style>
  <w:style w:type="paragraph" w:styleId="Merkittyluettelo3">
    <w:name w:val="List Bullet 3"/>
    <w:basedOn w:val="Normaali"/>
    <w:uiPriority w:val="99"/>
    <w:unhideWhenUsed/>
    <w:rsid w:val="007920C4"/>
    <w:pPr>
      <w:numPr>
        <w:numId w:val="3"/>
      </w:numPr>
      <w:spacing w:after="240"/>
      <w:ind w:left="851" w:hanging="284"/>
    </w:pPr>
  </w:style>
  <w:style w:type="paragraph" w:styleId="Merkittyluettelo4">
    <w:name w:val="List Bullet 4"/>
    <w:basedOn w:val="Normaali"/>
    <w:uiPriority w:val="99"/>
    <w:unhideWhenUsed/>
    <w:rsid w:val="007920C4"/>
    <w:pPr>
      <w:numPr>
        <w:numId w:val="4"/>
      </w:numPr>
      <w:spacing w:after="240"/>
      <w:ind w:left="1135" w:hanging="284"/>
    </w:pPr>
  </w:style>
  <w:style w:type="paragraph" w:styleId="Merkittyluettelo5">
    <w:name w:val="List Bullet 5"/>
    <w:basedOn w:val="Normaali"/>
    <w:uiPriority w:val="99"/>
    <w:unhideWhenUsed/>
    <w:rsid w:val="007920C4"/>
    <w:pPr>
      <w:numPr>
        <w:numId w:val="5"/>
      </w:numPr>
      <w:spacing w:after="240"/>
      <w:ind w:left="1418" w:hanging="284"/>
    </w:pPr>
  </w:style>
  <w:style w:type="paragraph" w:styleId="Luettelo">
    <w:name w:val="List"/>
    <w:basedOn w:val="Normaali"/>
    <w:uiPriority w:val="99"/>
    <w:unhideWhenUsed/>
    <w:rsid w:val="00A54996"/>
    <w:pPr>
      <w:spacing w:after="80"/>
      <w:ind w:left="284" w:hanging="284"/>
    </w:pPr>
  </w:style>
  <w:style w:type="paragraph" w:styleId="Luettelo2">
    <w:name w:val="List 2"/>
    <w:basedOn w:val="Normaali"/>
    <w:uiPriority w:val="99"/>
    <w:unhideWhenUsed/>
    <w:rsid w:val="00A54996"/>
    <w:pPr>
      <w:ind w:left="568" w:hanging="284"/>
      <w:contextualSpacing/>
    </w:pPr>
  </w:style>
  <w:style w:type="paragraph" w:styleId="Luettelo3">
    <w:name w:val="List 3"/>
    <w:basedOn w:val="Normaali"/>
    <w:uiPriority w:val="99"/>
    <w:unhideWhenUsed/>
    <w:rsid w:val="00A54996"/>
    <w:pPr>
      <w:ind w:left="851" w:hanging="284"/>
      <w:contextualSpacing/>
    </w:pPr>
  </w:style>
  <w:style w:type="paragraph" w:styleId="Luettelo5">
    <w:name w:val="List 5"/>
    <w:basedOn w:val="Normaali"/>
    <w:uiPriority w:val="99"/>
    <w:unhideWhenUsed/>
    <w:rsid w:val="00A54996"/>
    <w:pPr>
      <w:ind w:left="1418" w:hanging="284"/>
      <w:contextualSpacing/>
    </w:pPr>
  </w:style>
  <w:style w:type="paragraph" w:styleId="Luettelo4">
    <w:name w:val="List 4"/>
    <w:basedOn w:val="Normaali"/>
    <w:uiPriority w:val="99"/>
    <w:unhideWhenUsed/>
    <w:rsid w:val="00A54996"/>
    <w:pPr>
      <w:ind w:left="1135" w:hanging="284"/>
      <w:contextualSpacing/>
    </w:pPr>
  </w:style>
  <w:style w:type="paragraph" w:styleId="Jatkoluettelo">
    <w:name w:val="List Continue"/>
    <w:basedOn w:val="Normaali"/>
    <w:uiPriority w:val="99"/>
    <w:semiHidden/>
    <w:rsid w:val="00644AD0"/>
    <w:pPr>
      <w:spacing w:after="120"/>
      <w:ind w:left="283"/>
      <w:contextualSpacing/>
    </w:pPr>
  </w:style>
  <w:style w:type="paragraph" w:styleId="Jatkoluettelo2">
    <w:name w:val="List Continue 2"/>
    <w:basedOn w:val="Normaali"/>
    <w:uiPriority w:val="99"/>
    <w:semiHidden/>
    <w:rsid w:val="00843CB0"/>
    <w:pPr>
      <w:spacing w:after="80"/>
      <w:ind w:left="567"/>
    </w:pPr>
  </w:style>
  <w:style w:type="paragraph" w:styleId="Jatkoluettelo3">
    <w:name w:val="List Continue 3"/>
    <w:basedOn w:val="Normaali"/>
    <w:uiPriority w:val="99"/>
    <w:semiHidden/>
    <w:rsid w:val="00843CB0"/>
    <w:pPr>
      <w:spacing w:after="80"/>
      <w:ind w:left="851"/>
    </w:pPr>
  </w:style>
  <w:style w:type="paragraph" w:styleId="Jatkoluettelo4">
    <w:name w:val="List Continue 4"/>
    <w:basedOn w:val="Normaali"/>
    <w:uiPriority w:val="99"/>
    <w:semiHidden/>
    <w:rsid w:val="00843CB0"/>
    <w:pPr>
      <w:spacing w:after="80"/>
      <w:ind w:left="1134"/>
    </w:pPr>
  </w:style>
  <w:style w:type="paragraph" w:styleId="Jatkoluettelo5">
    <w:name w:val="List Continue 5"/>
    <w:basedOn w:val="Normaali"/>
    <w:uiPriority w:val="99"/>
    <w:semiHidden/>
    <w:rsid w:val="00843CB0"/>
    <w:pPr>
      <w:spacing w:after="80"/>
      <w:ind w:left="1418"/>
    </w:pPr>
  </w:style>
  <w:style w:type="paragraph" w:styleId="Numeroituluettelo">
    <w:name w:val="List Number"/>
    <w:basedOn w:val="Normaali"/>
    <w:uiPriority w:val="99"/>
    <w:unhideWhenUsed/>
    <w:qFormat/>
    <w:rsid w:val="006A4743"/>
    <w:pPr>
      <w:numPr>
        <w:numId w:val="6"/>
      </w:numPr>
      <w:spacing w:after="240"/>
      <w:ind w:left="284" w:hanging="284"/>
    </w:pPr>
  </w:style>
  <w:style w:type="paragraph" w:styleId="Numeroituluettelo2">
    <w:name w:val="List Number 2"/>
    <w:basedOn w:val="Normaali"/>
    <w:uiPriority w:val="99"/>
    <w:unhideWhenUsed/>
    <w:rsid w:val="006A4743"/>
    <w:pPr>
      <w:numPr>
        <w:numId w:val="7"/>
      </w:numPr>
      <w:spacing w:after="240"/>
      <w:ind w:left="568" w:hanging="284"/>
    </w:pPr>
  </w:style>
  <w:style w:type="paragraph" w:styleId="Numeroituluettelo3">
    <w:name w:val="List Number 3"/>
    <w:basedOn w:val="Normaali"/>
    <w:uiPriority w:val="99"/>
    <w:unhideWhenUsed/>
    <w:rsid w:val="006A4743"/>
    <w:pPr>
      <w:numPr>
        <w:numId w:val="8"/>
      </w:numPr>
      <w:spacing w:after="240"/>
      <w:ind w:left="851" w:hanging="284"/>
    </w:pPr>
  </w:style>
  <w:style w:type="paragraph" w:styleId="Numeroituluettelo4">
    <w:name w:val="List Number 4"/>
    <w:basedOn w:val="Normaali"/>
    <w:uiPriority w:val="99"/>
    <w:unhideWhenUsed/>
    <w:rsid w:val="006A4743"/>
    <w:pPr>
      <w:numPr>
        <w:numId w:val="9"/>
      </w:numPr>
      <w:spacing w:after="240"/>
      <w:ind w:left="1135" w:hanging="284"/>
    </w:pPr>
  </w:style>
  <w:style w:type="character" w:customStyle="1" w:styleId="Highlight">
    <w:name w:val="Highlight"/>
    <w:basedOn w:val="Kappaleenoletusfontti"/>
    <w:uiPriority w:val="99"/>
    <w:unhideWhenUsed/>
    <w:rsid w:val="008D5E29"/>
    <w:rPr>
      <w:color w:val="004B87" w:themeColor="accent2"/>
      <w:bdr w:val="none" w:sz="0" w:space="0" w:color="auto"/>
      <w:shd w:val="clear" w:color="auto" w:fill="auto"/>
    </w:rPr>
  </w:style>
  <w:style w:type="character" w:styleId="Kommentinviite">
    <w:name w:val="annotation reference"/>
    <w:basedOn w:val="Kappaleenoletusfontti"/>
    <w:uiPriority w:val="99"/>
    <w:semiHidden/>
    <w:unhideWhenUsed/>
    <w:rsid w:val="004D4440"/>
    <w:rPr>
      <w:sz w:val="16"/>
      <w:szCs w:val="16"/>
    </w:rPr>
  </w:style>
  <w:style w:type="paragraph" w:styleId="Kommentinteksti">
    <w:name w:val="annotation text"/>
    <w:basedOn w:val="Normaali"/>
    <w:link w:val="KommentintekstiChar"/>
    <w:uiPriority w:val="99"/>
    <w:semiHidden/>
    <w:unhideWhenUsed/>
    <w:rsid w:val="004D4440"/>
    <w:pPr>
      <w:spacing w:line="240" w:lineRule="auto"/>
    </w:pPr>
    <w:rPr>
      <w:szCs w:val="25"/>
    </w:rPr>
  </w:style>
  <w:style w:type="character" w:customStyle="1" w:styleId="KommentintekstiChar">
    <w:name w:val="Kommentin teksti Char"/>
    <w:basedOn w:val="Kappaleenoletusfontti"/>
    <w:link w:val="Kommentinteksti"/>
    <w:uiPriority w:val="99"/>
    <w:semiHidden/>
    <w:rsid w:val="004D4440"/>
    <w:rPr>
      <w:sz w:val="20"/>
      <w:szCs w:val="25"/>
    </w:rPr>
  </w:style>
  <w:style w:type="paragraph" w:styleId="Kommentinotsikko">
    <w:name w:val="annotation subject"/>
    <w:basedOn w:val="Kommentinteksti"/>
    <w:next w:val="Kommentinteksti"/>
    <w:link w:val="KommentinotsikkoChar"/>
    <w:uiPriority w:val="99"/>
    <w:semiHidden/>
    <w:unhideWhenUsed/>
    <w:rsid w:val="004D4440"/>
    <w:rPr>
      <w:b/>
      <w:bCs/>
    </w:rPr>
  </w:style>
  <w:style w:type="character" w:customStyle="1" w:styleId="KommentinotsikkoChar">
    <w:name w:val="Kommentin otsikko Char"/>
    <w:basedOn w:val="KommentintekstiChar"/>
    <w:link w:val="Kommentinotsikko"/>
    <w:uiPriority w:val="99"/>
    <w:semiHidden/>
    <w:rsid w:val="004D4440"/>
    <w:rPr>
      <w:b/>
      <w:bCs/>
      <w:sz w:val="20"/>
      <w:szCs w:val="25"/>
    </w:rPr>
  </w:style>
  <w:style w:type="paragraph" w:styleId="Seliteteksti">
    <w:name w:val="Balloon Text"/>
    <w:basedOn w:val="Normaali"/>
    <w:link w:val="SelitetekstiChar"/>
    <w:uiPriority w:val="99"/>
    <w:semiHidden/>
    <w:unhideWhenUsed/>
    <w:rsid w:val="004D4440"/>
    <w:pPr>
      <w:spacing w:line="240" w:lineRule="auto"/>
    </w:pPr>
    <w:rPr>
      <w:rFonts w:ascii="Segoe UI" w:hAnsi="Segoe UI" w:cs="Angsana New"/>
    </w:rPr>
  </w:style>
  <w:style w:type="character" w:customStyle="1" w:styleId="SelitetekstiChar">
    <w:name w:val="Seliteteksti Char"/>
    <w:basedOn w:val="Kappaleenoletusfontti"/>
    <w:link w:val="Seliteteksti"/>
    <w:uiPriority w:val="99"/>
    <w:semiHidden/>
    <w:rsid w:val="004D4440"/>
    <w:rPr>
      <w:rFonts w:ascii="Segoe UI" w:hAnsi="Segoe UI" w:cs="Angsana New"/>
      <w:sz w:val="18"/>
      <w:szCs w:val="22"/>
    </w:rPr>
  </w:style>
  <w:style w:type="character" w:styleId="Voimakas">
    <w:name w:val="Strong"/>
    <w:basedOn w:val="Kappaleenoletusfontti"/>
    <w:uiPriority w:val="22"/>
    <w:qFormat/>
    <w:rsid w:val="00B261B2"/>
    <w:rPr>
      <w:b/>
      <w:bCs/>
      <w:noProof w:val="0"/>
      <w:lang w:val="fi-FI"/>
    </w:rPr>
  </w:style>
  <w:style w:type="paragraph" w:styleId="Sisluet1">
    <w:name w:val="toc 1"/>
    <w:basedOn w:val="Normaali"/>
    <w:next w:val="Normaali"/>
    <w:autoRedefine/>
    <w:uiPriority w:val="39"/>
    <w:unhideWhenUsed/>
    <w:rsid w:val="003E05ED"/>
    <w:pPr>
      <w:tabs>
        <w:tab w:val="right" w:leader="dot" w:pos="9639"/>
      </w:tabs>
      <w:spacing w:after="120"/>
      <w:ind w:left="567" w:hanging="567"/>
    </w:pPr>
    <w:rPr>
      <w:sz w:val="20"/>
    </w:rPr>
  </w:style>
  <w:style w:type="paragraph" w:styleId="Sisluet3">
    <w:name w:val="toc 3"/>
    <w:basedOn w:val="Normaali"/>
    <w:next w:val="Normaali"/>
    <w:autoRedefine/>
    <w:uiPriority w:val="39"/>
    <w:unhideWhenUsed/>
    <w:rsid w:val="000B4A9D"/>
    <w:pPr>
      <w:tabs>
        <w:tab w:val="right" w:leader="dot" w:pos="9639"/>
      </w:tabs>
      <w:spacing w:after="100"/>
      <w:ind w:left="1247" w:hanging="680"/>
    </w:pPr>
    <w:rPr>
      <w:sz w:val="20"/>
    </w:rPr>
  </w:style>
  <w:style w:type="character" w:styleId="Hyperlinkki">
    <w:name w:val="Hyperlink"/>
    <w:basedOn w:val="Kappaleenoletusfontti"/>
    <w:uiPriority w:val="99"/>
    <w:unhideWhenUsed/>
    <w:rsid w:val="00FD608B"/>
    <w:rPr>
      <w:color w:val="004B87" w:themeColor="accent2"/>
      <w:u w:val="single"/>
    </w:rPr>
  </w:style>
  <w:style w:type="paragraph" w:styleId="Sisluet2">
    <w:name w:val="toc 2"/>
    <w:basedOn w:val="Normaali"/>
    <w:next w:val="Normaali"/>
    <w:autoRedefine/>
    <w:uiPriority w:val="39"/>
    <w:unhideWhenUsed/>
    <w:rsid w:val="00E74468"/>
    <w:pPr>
      <w:tabs>
        <w:tab w:val="right" w:leader="dot" w:pos="9639"/>
      </w:tabs>
      <w:spacing w:after="100"/>
      <w:ind w:left="1247" w:hanging="680"/>
    </w:pPr>
    <w:rPr>
      <w:sz w:val="20"/>
    </w:rPr>
  </w:style>
  <w:style w:type="paragraph" w:styleId="Sisluet4">
    <w:name w:val="toc 4"/>
    <w:basedOn w:val="Normaali"/>
    <w:next w:val="Normaali"/>
    <w:autoRedefine/>
    <w:uiPriority w:val="39"/>
    <w:unhideWhenUsed/>
    <w:rsid w:val="003E05ED"/>
    <w:pPr>
      <w:tabs>
        <w:tab w:val="left" w:pos="721"/>
        <w:tab w:val="right" w:leader="dot" w:pos="9639"/>
      </w:tabs>
      <w:spacing w:after="100"/>
      <w:ind w:left="567"/>
    </w:pPr>
    <w:rPr>
      <w:sz w:val="20"/>
    </w:rPr>
  </w:style>
  <w:style w:type="paragraph" w:styleId="Sisluet5">
    <w:name w:val="toc 5"/>
    <w:basedOn w:val="Normaali"/>
    <w:next w:val="Normaali"/>
    <w:autoRedefine/>
    <w:uiPriority w:val="39"/>
    <w:unhideWhenUsed/>
    <w:rsid w:val="003E05ED"/>
    <w:pPr>
      <w:spacing w:after="100"/>
      <w:ind w:left="567"/>
    </w:pPr>
    <w:rPr>
      <w:sz w:val="20"/>
    </w:rPr>
  </w:style>
  <w:style w:type="paragraph" w:styleId="Sisluet6">
    <w:name w:val="toc 6"/>
    <w:basedOn w:val="Normaali"/>
    <w:next w:val="Normaali"/>
    <w:autoRedefine/>
    <w:uiPriority w:val="39"/>
    <w:unhideWhenUsed/>
    <w:rsid w:val="003E05ED"/>
    <w:pPr>
      <w:spacing w:after="100"/>
      <w:ind w:left="567"/>
    </w:pPr>
    <w:rPr>
      <w:sz w:val="20"/>
    </w:rPr>
  </w:style>
  <w:style w:type="paragraph" w:styleId="Sisluet7">
    <w:name w:val="toc 7"/>
    <w:basedOn w:val="Normaali"/>
    <w:next w:val="Normaali"/>
    <w:autoRedefine/>
    <w:uiPriority w:val="39"/>
    <w:unhideWhenUsed/>
    <w:rsid w:val="003E05ED"/>
    <w:pPr>
      <w:spacing w:after="100"/>
      <w:ind w:left="567"/>
    </w:pPr>
    <w:rPr>
      <w:sz w:val="20"/>
    </w:rPr>
  </w:style>
  <w:style w:type="paragraph" w:styleId="Sisluet9">
    <w:name w:val="toc 9"/>
    <w:basedOn w:val="Normaali"/>
    <w:next w:val="Normaali"/>
    <w:autoRedefine/>
    <w:uiPriority w:val="39"/>
    <w:unhideWhenUsed/>
    <w:rsid w:val="003E05ED"/>
    <w:pPr>
      <w:spacing w:after="100"/>
      <w:ind w:left="567"/>
    </w:pPr>
    <w:rPr>
      <w:sz w:val="20"/>
    </w:rPr>
  </w:style>
  <w:style w:type="paragraph" w:styleId="Lohkoteksti">
    <w:name w:val="Block Text"/>
    <w:basedOn w:val="Normaali"/>
    <w:uiPriority w:val="99"/>
    <w:semiHidden/>
    <w:unhideWhenUsed/>
    <w:rsid w:val="0078509E"/>
    <w:pPr>
      <w:pBdr>
        <w:top w:val="single" w:sz="2" w:space="10" w:color="E83363" w:themeColor="background2"/>
        <w:left w:val="single" w:sz="2" w:space="10" w:color="E83363" w:themeColor="background2"/>
        <w:bottom w:val="single" w:sz="2" w:space="10" w:color="E83363" w:themeColor="background2"/>
        <w:right w:val="single" w:sz="2" w:space="10" w:color="E83363" w:themeColor="background2"/>
      </w:pBdr>
      <w:ind w:left="1152" w:right="1152"/>
    </w:pPr>
    <w:rPr>
      <w:rFonts w:eastAsiaTheme="minorEastAsia"/>
      <w:i/>
      <w:iCs/>
    </w:rPr>
  </w:style>
  <w:style w:type="paragraph" w:styleId="Sisluet8">
    <w:name w:val="toc 8"/>
    <w:basedOn w:val="Normaali"/>
    <w:next w:val="Normaali"/>
    <w:autoRedefine/>
    <w:uiPriority w:val="39"/>
    <w:semiHidden/>
    <w:unhideWhenUsed/>
    <w:rsid w:val="00011789"/>
    <w:pPr>
      <w:spacing w:after="100"/>
      <w:ind w:left="567"/>
    </w:pPr>
  </w:style>
  <w:style w:type="paragraph" w:styleId="Numeroituluettelo5">
    <w:name w:val="List Number 5"/>
    <w:basedOn w:val="Normaali"/>
    <w:uiPriority w:val="99"/>
    <w:unhideWhenUsed/>
    <w:rsid w:val="006A4743"/>
    <w:pPr>
      <w:numPr>
        <w:numId w:val="10"/>
      </w:numPr>
      <w:spacing w:after="240"/>
      <w:ind w:left="1418" w:hanging="284"/>
    </w:pPr>
  </w:style>
  <w:style w:type="paragraph" w:styleId="Loppuviitteenteksti">
    <w:name w:val="endnote text"/>
    <w:basedOn w:val="Normaali"/>
    <w:link w:val="LoppuviitteentekstiChar"/>
    <w:uiPriority w:val="99"/>
    <w:semiHidden/>
    <w:unhideWhenUsed/>
    <w:rsid w:val="00340474"/>
    <w:pPr>
      <w:spacing w:line="240" w:lineRule="auto"/>
    </w:pPr>
    <w:rPr>
      <w:szCs w:val="25"/>
    </w:rPr>
  </w:style>
  <w:style w:type="character" w:customStyle="1" w:styleId="LoppuviitteentekstiChar">
    <w:name w:val="Loppuviitteen teksti Char"/>
    <w:basedOn w:val="Kappaleenoletusfontti"/>
    <w:link w:val="Loppuviitteenteksti"/>
    <w:uiPriority w:val="99"/>
    <w:semiHidden/>
    <w:rsid w:val="00340474"/>
    <w:rPr>
      <w:sz w:val="20"/>
      <w:szCs w:val="25"/>
    </w:rPr>
  </w:style>
  <w:style w:type="character" w:styleId="Loppuviitteenviite">
    <w:name w:val="endnote reference"/>
    <w:basedOn w:val="Kappaleenoletusfontti"/>
    <w:uiPriority w:val="99"/>
    <w:semiHidden/>
    <w:unhideWhenUsed/>
    <w:rsid w:val="00340474"/>
    <w:rPr>
      <w:vertAlign w:val="superscript"/>
    </w:rPr>
  </w:style>
  <w:style w:type="paragraph" w:styleId="Alaviitteenteksti">
    <w:name w:val="footnote text"/>
    <w:basedOn w:val="Normaali"/>
    <w:link w:val="AlaviitteentekstiChar"/>
    <w:uiPriority w:val="99"/>
    <w:semiHidden/>
    <w:unhideWhenUsed/>
    <w:rsid w:val="0078509E"/>
    <w:pPr>
      <w:spacing w:line="240" w:lineRule="auto"/>
    </w:pPr>
    <w:rPr>
      <w:sz w:val="16"/>
      <w:szCs w:val="25"/>
    </w:rPr>
  </w:style>
  <w:style w:type="character" w:customStyle="1" w:styleId="AlaviitteentekstiChar">
    <w:name w:val="Alaviitteen teksti Char"/>
    <w:basedOn w:val="Kappaleenoletusfontti"/>
    <w:link w:val="Alaviitteenteksti"/>
    <w:uiPriority w:val="99"/>
    <w:semiHidden/>
    <w:rsid w:val="0078509E"/>
    <w:rPr>
      <w:color w:val="000000" w:themeColor="text1"/>
      <w:sz w:val="16"/>
      <w:szCs w:val="25"/>
    </w:rPr>
  </w:style>
  <w:style w:type="character" w:styleId="Alaviitteenviite">
    <w:name w:val="footnote reference"/>
    <w:basedOn w:val="Kappaleenoletusfontti"/>
    <w:uiPriority w:val="99"/>
    <w:semiHidden/>
    <w:unhideWhenUsed/>
    <w:rsid w:val="00340474"/>
    <w:rPr>
      <w:vertAlign w:val="superscript"/>
    </w:rPr>
  </w:style>
  <w:style w:type="paragraph" w:styleId="Luettelokappale">
    <w:name w:val="List Paragraph"/>
    <w:basedOn w:val="Normaali"/>
    <w:uiPriority w:val="34"/>
    <w:qFormat/>
    <w:rsid w:val="009C67C5"/>
    <w:pPr>
      <w:ind w:left="720"/>
      <w:contextualSpacing/>
    </w:pPr>
  </w:style>
  <w:style w:type="table" w:styleId="Normaalivarjostus2-korostus2">
    <w:name w:val="Medium Shading 2 Accent 2"/>
    <w:basedOn w:val="Normaalitaulukko"/>
    <w:uiPriority w:val="64"/>
    <w:rsid w:val="00AB5D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B8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B87" w:themeFill="accent2"/>
      </w:tcPr>
    </w:tblStylePr>
    <w:tblStylePr w:type="lastCol">
      <w:rPr>
        <w:b/>
        <w:bCs/>
        <w:color w:val="FFFFFF" w:themeColor="background1"/>
      </w:rPr>
      <w:tblPr/>
      <w:tcPr>
        <w:tcBorders>
          <w:left w:val="nil"/>
          <w:right w:val="nil"/>
          <w:insideH w:val="nil"/>
          <w:insideV w:val="nil"/>
        </w:tcBorders>
        <w:shd w:val="clear" w:color="auto" w:fill="004B8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aikkamerkkiteksti">
    <w:name w:val="Placeholder Text"/>
    <w:basedOn w:val="Kappaleenoletusfontti"/>
    <w:uiPriority w:val="99"/>
    <w:semiHidden/>
    <w:qFormat/>
    <w:rsid w:val="00011789"/>
    <w:rPr>
      <w:rFonts w:asciiTheme="minorHAnsi" w:hAnsiTheme="minorHAnsi"/>
      <w:color w:val="808080" w:themeColor="background1" w:themeShade="80"/>
      <w:sz w:val="18"/>
    </w:rPr>
  </w:style>
  <w:style w:type="paragraph" w:styleId="Otsikko">
    <w:name w:val="Title"/>
    <w:basedOn w:val="Normaali"/>
    <w:next w:val="Normaali"/>
    <w:link w:val="OtsikkoChar"/>
    <w:uiPriority w:val="99"/>
    <w:rsid w:val="008D5E29"/>
    <w:pPr>
      <w:spacing w:line="600" w:lineRule="atLeast"/>
    </w:pPr>
    <w:rPr>
      <w:rFonts w:asciiTheme="majorHAnsi" w:eastAsiaTheme="majorEastAsia" w:hAnsiTheme="majorHAnsi" w:cstheme="majorBidi"/>
      <w:color w:val="auto"/>
      <w:spacing w:val="5"/>
      <w:kern w:val="28"/>
      <w:sz w:val="56"/>
      <w:szCs w:val="66"/>
    </w:rPr>
  </w:style>
  <w:style w:type="character" w:customStyle="1" w:styleId="OtsikkoChar">
    <w:name w:val="Otsikko Char"/>
    <w:basedOn w:val="Kappaleenoletusfontti"/>
    <w:link w:val="Otsikko"/>
    <w:uiPriority w:val="99"/>
    <w:rsid w:val="008D5E29"/>
    <w:rPr>
      <w:rFonts w:asciiTheme="majorHAnsi" w:eastAsiaTheme="majorEastAsia" w:hAnsiTheme="majorHAnsi" w:cstheme="majorBidi"/>
      <w:spacing w:val="5"/>
      <w:kern w:val="28"/>
      <w:sz w:val="56"/>
      <w:szCs w:val="66"/>
      <w:lang w:val="fi-FI"/>
    </w:rPr>
  </w:style>
  <w:style w:type="paragraph" w:styleId="Sisennettyleipteksti">
    <w:name w:val="Body Text Indent"/>
    <w:basedOn w:val="Normaali"/>
    <w:link w:val="SisennettyleiptekstiChar"/>
    <w:qFormat/>
    <w:rsid w:val="008D5E29"/>
    <w:pPr>
      <w:spacing w:after="240"/>
      <w:ind w:left="2608"/>
    </w:pPr>
    <w:rPr>
      <w:szCs w:val="28"/>
    </w:rPr>
  </w:style>
  <w:style w:type="character" w:customStyle="1" w:styleId="SisennettyleiptekstiChar">
    <w:name w:val="Sisennetty leipäteksti Char"/>
    <w:basedOn w:val="Kappaleenoletusfontti"/>
    <w:link w:val="Sisennettyleipteksti"/>
    <w:rsid w:val="008D5E29"/>
    <w:rPr>
      <w:color w:val="000000" w:themeColor="text1"/>
      <w:sz w:val="19"/>
      <w:szCs w:val="28"/>
      <w:lang w:val="fi-FI"/>
    </w:rPr>
  </w:style>
  <w:style w:type="paragraph" w:customStyle="1" w:styleId="Otsikko1numeroimaton">
    <w:name w:val="Otsikko 1 (numeroimaton)"/>
    <w:basedOn w:val="Otsikko1"/>
    <w:next w:val="Leipteksti"/>
    <w:qFormat/>
    <w:rsid w:val="004B5AAE"/>
    <w:pPr>
      <w:numPr>
        <w:numId w:val="0"/>
      </w:numPr>
    </w:pPr>
  </w:style>
  <w:style w:type="paragraph" w:customStyle="1" w:styleId="Otsikko2numeroimaton">
    <w:name w:val="Otsikko 2 (numeroimaton)"/>
    <w:basedOn w:val="Otsikko2"/>
    <w:next w:val="Leipteksti"/>
    <w:qFormat/>
    <w:rsid w:val="00AC2419"/>
    <w:pPr>
      <w:numPr>
        <w:ilvl w:val="0"/>
        <w:numId w:val="0"/>
      </w:numPr>
    </w:pPr>
  </w:style>
  <w:style w:type="paragraph" w:customStyle="1" w:styleId="Otsikko3numeroimaton">
    <w:name w:val="Otsikko 3 (numeroimaton)"/>
    <w:basedOn w:val="Otsikko3"/>
    <w:next w:val="Leipteksti"/>
    <w:qFormat/>
    <w:rsid w:val="00DA4826"/>
    <w:pPr>
      <w:numPr>
        <w:ilvl w:val="0"/>
        <w:numId w:val="0"/>
      </w:numPr>
    </w:pPr>
  </w:style>
  <w:style w:type="paragraph" w:customStyle="1" w:styleId="Otsikko4numeroimaton">
    <w:name w:val="Otsikko 4 (numeroimaton)"/>
    <w:basedOn w:val="Otsikko4"/>
    <w:next w:val="Leipteksti"/>
    <w:qFormat/>
    <w:rsid w:val="00EA5709"/>
    <w:pPr>
      <w:numPr>
        <w:ilvl w:val="0"/>
        <w:numId w:val="0"/>
      </w:numPr>
    </w:pPr>
  </w:style>
  <w:style w:type="paragraph" w:customStyle="1" w:styleId="growforHUSAlwayshidden">
    <w:name w:val="© grow for HUS (Always hidden)"/>
    <w:basedOn w:val="Normaali"/>
    <w:semiHidden/>
    <w:qFormat/>
    <w:rsid w:val="005F1CAB"/>
    <w:pPr>
      <w:spacing w:line="240" w:lineRule="auto"/>
    </w:pPr>
    <w:rPr>
      <w:sz w:val="2"/>
      <w:lang w:val="en-GB"/>
    </w:rPr>
  </w:style>
  <w:style w:type="paragraph" w:styleId="Leiptekstin1rivinsisennys">
    <w:name w:val="Body Text First Indent"/>
    <w:basedOn w:val="Leipteksti"/>
    <w:link w:val="Leiptekstin1rivinsisennysChar"/>
    <w:uiPriority w:val="99"/>
    <w:semiHidden/>
    <w:unhideWhenUsed/>
    <w:rsid w:val="003E05ED"/>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3E05ED"/>
    <w:rPr>
      <w:color w:val="F7A823" w:themeColor="text2"/>
      <w:sz w:val="18"/>
      <w:lang w:val="fi-FI"/>
    </w:rPr>
  </w:style>
  <w:style w:type="paragraph" w:customStyle="1" w:styleId="Address">
    <w:name w:val="Address"/>
    <w:basedOn w:val="Normaali"/>
    <w:uiPriority w:val="10"/>
    <w:qFormat/>
    <w:rsid w:val="003E488D"/>
    <w:pPr>
      <w:spacing w:line="200" w:lineRule="atLeast"/>
    </w:pPr>
  </w:style>
  <w:style w:type="paragraph" w:styleId="Vakiosisennys">
    <w:name w:val="Normal Indent"/>
    <w:basedOn w:val="Normaali"/>
    <w:qFormat/>
    <w:rsid w:val="008D5E29"/>
    <w:pPr>
      <w:spacing w:after="240"/>
      <w:ind w:left="2608"/>
    </w:pPr>
  </w:style>
  <w:style w:type="paragraph" w:styleId="Alaotsikko">
    <w:name w:val="Subtitle"/>
    <w:basedOn w:val="Normaali"/>
    <w:next w:val="Normaali"/>
    <w:link w:val="AlaotsikkoChar"/>
    <w:uiPriority w:val="99"/>
    <w:rsid w:val="00153A5D"/>
    <w:pPr>
      <w:numPr>
        <w:ilvl w:val="1"/>
      </w:numPr>
    </w:pPr>
    <w:rPr>
      <w:rFonts w:asciiTheme="majorHAnsi" w:eastAsiaTheme="minorEastAsia" w:hAnsiTheme="majorHAnsi"/>
      <w:color w:val="00ADB1" w:themeColor="accent1"/>
      <w:spacing w:val="15"/>
      <w:sz w:val="24"/>
      <w:szCs w:val="28"/>
    </w:rPr>
  </w:style>
  <w:style w:type="character" w:customStyle="1" w:styleId="AlaotsikkoChar">
    <w:name w:val="Alaotsikko Char"/>
    <w:basedOn w:val="Kappaleenoletusfontti"/>
    <w:link w:val="Alaotsikko"/>
    <w:uiPriority w:val="99"/>
    <w:rsid w:val="00153A5D"/>
    <w:rPr>
      <w:rFonts w:asciiTheme="majorHAnsi" w:eastAsiaTheme="minorEastAsia" w:hAnsiTheme="majorHAnsi"/>
      <w:color w:val="00ADB1" w:themeColor="accent1"/>
      <w:spacing w:val="15"/>
      <w:sz w:val="24"/>
      <w:szCs w:val="28"/>
      <w:lang w:val="fi-FI"/>
    </w:rPr>
  </w:style>
  <w:style w:type="paragraph" w:styleId="Lhdeluettelonotsikko">
    <w:name w:val="toa heading"/>
    <w:basedOn w:val="Normaali"/>
    <w:next w:val="Normaali"/>
    <w:uiPriority w:val="99"/>
    <w:semiHidden/>
    <w:unhideWhenUsed/>
    <w:rsid w:val="00C942DD"/>
    <w:pPr>
      <w:spacing w:before="240" w:after="240"/>
    </w:pPr>
    <w:rPr>
      <w:rFonts w:eastAsiaTheme="majorEastAsia" w:cstheme="majorBidi"/>
      <w:b/>
      <w:bCs/>
      <w:color w:val="auto"/>
      <w:szCs w:val="30"/>
    </w:rPr>
  </w:style>
  <w:style w:type="character" w:styleId="Hienovarainenkorostus">
    <w:name w:val="Subtle Emphasis"/>
    <w:basedOn w:val="Kappaleenoletusfontti"/>
    <w:uiPriority w:val="19"/>
    <w:semiHidden/>
    <w:rsid w:val="00C942DD"/>
    <w:rPr>
      <w:rFonts w:asciiTheme="minorHAnsi" w:hAnsiTheme="minorHAnsi"/>
      <w:i/>
      <w:iCs/>
      <w:color w:val="auto"/>
      <w:sz w:val="16"/>
    </w:rPr>
  </w:style>
  <w:style w:type="character" w:styleId="Korostus">
    <w:name w:val="Emphasis"/>
    <w:basedOn w:val="Kappaleenoletusfontti"/>
    <w:uiPriority w:val="20"/>
    <w:semiHidden/>
    <w:rsid w:val="00C942DD"/>
    <w:rPr>
      <w:rFonts w:asciiTheme="minorHAnsi" w:hAnsiTheme="minorHAnsi"/>
      <w:i/>
      <w:iCs/>
      <w:sz w:val="16"/>
    </w:rPr>
  </w:style>
  <w:style w:type="paragraph" w:styleId="Lainaus">
    <w:name w:val="Quote"/>
    <w:basedOn w:val="Normaali"/>
    <w:next w:val="Normaali"/>
    <w:link w:val="LainausChar"/>
    <w:uiPriority w:val="29"/>
    <w:semiHidden/>
    <w:rsid w:val="00C942DD"/>
    <w:rPr>
      <w:i/>
      <w:iCs/>
    </w:rPr>
  </w:style>
  <w:style w:type="character" w:customStyle="1" w:styleId="LainausChar">
    <w:name w:val="Lainaus Char"/>
    <w:basedOn w:val="Kappaleenoletusfontti"/>
    <w:link w:val="Lainaus"/>
    <w:uiPriority w:val="29"/>
    <w:semiHidden/>
    <w:rsid w:val="00C942DD"/>
    <w:rPr>
      <w:i/>
      <w:iCs/>
      <w:color w:val="000000" w:themeColor="text1"/>
      <w:sz w:val="19"/>
      <w:lang w:val="fi-FI"/>
    </w:rPr>
  </w:style>
  <w:style w:type="character" w:styleId="Hienovarainenviittaus">
    <w:name w:val="Subtle Reference"/>
    <w:basedOn w:val="Kappaleenoletusfontti"/>
    <w:uiPriority w:val="31"/>
    <w:semiHidden/>
    <w:rsid w:val="00C942DD"/>
    <w:rPr>
      <w:rFonts w:asciiTheme="minorHAnsi" w:hAnsiTheme="minorHAnsi"/>
      <w:smallCaps/>
      <w:color w:val="004B87" w:themeColor="accent2"/>
      <w:u w:val="single"/>
    </w:rPr>
  </w:style>
  <w:style w:type="character" w:styleId="Erottuvaviittaus">
    <w:name w:val="Intense Reference"/>
    <w:basedOn w:val="Kappaleenoletusfontti"/>
    <w:uiPriority w:val="32"/>
    <w:semiHidden/>
    <w:rsid w:val="00C942DD"/>
    <w:rPr>
      <w:rFonts w:asciiTheme="minorHAnsi" w:hAnsiTheme="minorHAnsi"/>
      <w:b/>
      <w:bCs/>
      <w:smallCaps/>
      <w:color w:val="004B87" w:themeColor="accent2"/>
      <w:spacing w:val="5"/>
      <w:u w:val="single"/>
    </w:rPr>
  </w:style>
  <w:style w:type="character" w:styleId="Sivunumero">
    <w:name w:val="page number"/>
    <w:basedOn w:val="Kappaleenoletusfontti"/>
    <w:uiPriority w:val="99"/>
    <w:semiHidden/>
    <w:unhideWhenUsed/>
    <w:rsid w:val="00C942DD"/>
    <w:rPr>
      <w:rFonts w:asciiTheme="majorHAnsi" w:hAnsiTheme="majorHAnsi"/>
      <w:sz w:val="19"/>
    </w:rPr>
  </w:style>
  <w:style w:type="paragraph" w:customStyle="1" w:styleId="Alatunnistepotilaskutsu">
    <w:name w:val="Alatunniste (potilaskutsu)"/>
    <w:basedOn w:val="Normaali"/>
    <w:uiPriority w:val="99"/>
    <w:rsid w:val="006660F8"/>
    <w:pPr>
      <w:pBdr>
        <w:top w:val="single" w:sz="2" w:space="6" w:color="auto"/>
      </w:pBdr>
    </w:pPr>
    <w:rPr>
      <w:i/>
      <w:spacing w:val="-2"/>
    </w:rPr>
  </w:style>
  <w:style w:type="paragraph" w:customStyle="1" w:styleId="Viitetiedot">
    <w:name w:val="Viitetiedot"/>
    <w:basedOn w:val="Normaali"/>
    <w:uiPriority w:val="99"/>
    <w:qFormat/>
    <w:rsid w:val="004B5AAE"/>
    <w:pPr>
      <w:spacing w:after="240"/>
    </w:pPr>
    <w:rPr>
      <w:i/>
      <w:sz w:val="16"/>
    </w:rPr>
  </w:style>
  <w:style w:type="character" w:customStyle="1" w:styleId="UnresolvedMention1">
    <w:name w:val="Unresolved Mention1"/>
    <w:basedOn w:val="Kappaleenoletusfontti"/>
    <w:uiPriority w:val="99"/>
    <w:semiHidden/>
    <w:unhideWhenUsed/>
    <w:rsid w:val="00C7495D"/>
    <w:rPr>
      <w:color w:val="605E5C"/>
      <w:shd w:val="clear" w:color="auto" w:fill="E1DFDD"/>
    </w:rPr>
  </w:style>
  <w:style w:type="character" w:customStyle="1" w:styleId="UnresolvedMention2">
    <w:name w:val="Unresolved Mention2"/>
    <w:basedOn w:val="Kappaleenoletusfontti"/>
    <w:uiPriority w:val="99"/>
    <w:semiHidden/>
    <w:unhideWhenUsed/>
    <w:rsid w:val="00134E55"/>
    <w:rPr>
      <w:color w:val="605E5C"/>
      <w:shd w:val="clear" w:color="auto" w:fill="E1DFDD"/>
    </w:rPr>
  </w:style>
  <w:style w:type="character" w:customStyle="1" w:styleId="Ratkaisematonmaininta1">
    <w:name w:val="Ratkaisematon maininta1"/>
    <w:basedOn w:val="Kappaleenoletusfontti"/>
    <w:uiPriority w:val="99"/>
    <w:semiHidden/>
    <w:unhideWhenUsed/>
    <w:rsid w:val="00B23968"/>
    <w:rPr>
      <w:color w:val="605E5C"/>
      <w:shd w:val="clear" w:color="auto" w:fill="E1DFDD"/>
    </w:rPr>
  </w:style>
  <w:style w:type="paragraph" w:styleId="Muutos">
    <w:name w:val="Revision"/>
    <w:hidden/>
    <w:uiPriority w:val="99"/>
    <w:semiHidden/>
    <w:rsid w:val="0056211F"/>
    <w:pPr>
      <w:spacing w:after="0" w:line="240" w:lineRule="auto"/>
    </w:pPr>
    <w:rPr>
      <w:color w:val="000000" w:themeColor="text1"/>
      <w:szCs w:val="28"/>
      <w:lang w:val="fi-FI"/>
    </w:rPr>
  </w:style>
  <w:style w:type="paragraph" w:styleId="NormaaliWWW">
    <w:name w:val="Normal (Web)"/>
    <w:basedOn w:val="Normaali"/>
    <w:uiPriority w:val="99"/>
    <w:semiHidden/>
    <w:unhideWhenUsed/>
    <w:rsid w:val="00F32ADC"/>
    <w:pPr>
      <w:spacing w:before="100" w:beforeAutospacing="1" w:after="100" w:afterAutospacing="1" w:line="240" w:lineRule="auto"/>
    </w:pPr>
    <w:rPr>
      <w:rFonts w:ascii="Times New Roman" w:eastAsia="Times New Roman" w:hAnsi="Times New Roman" w:cs="Times New Roman"/>
      <w:color w:val="auto"/>
      <w:sz w:val="24"/>
      <w:szCs w:val="24"/>
      <w:lang w:eastAsia="fi-FI" w:bidi="ar-SA"/>
    </w:rPr>
  </w:style>
  <w:style w:type="character" w:styleId="Ratkaisematonmaininta">
    <w:name w:val="Unresolved Mention"/>
    <w:basedOn w:val="Kappaleenoletusfontti"/>
    <w:uiPriority w:val="99"/>
    <w:semiHidden/>
    <w:unhideWhenUsed/>
    <w:rsid w:val="00561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51903">
      <w:bodyDiv w:val="1"/>
      <w:marLeft w:val="0"/>
      <w:marRight w:val="0"/>
      <w:marTop w:val="0"/>
      <w:marBottom w:val="0"/>
      <w:divBdr>
        <w:top w:val="none" w:sz="0" w:space="0" w:color="auto"/>
        <w:left w:val="none" w:sz="0" w:space="0" w:color="auto"/>
        <w:bottom w:val="none" w:sz="0" w:space="0" w:color="auto"/>
        <w:right w:val="none" w:sz="0" w:space="0" w:color="auto"/>
      </w:divBdr>
      <w:divsChild>
        <w:div w:id="1203443085">
          <w:marLeft w:val="0"/>
          <w:marRight w:val="0"/>
          <w:marTop w:val="0"/>
          <w:marBottom w:val="0"/>
          <w:divBdr>
            <w:top w:val="none" w:sz="0" w:space="0" w:color="auto"/>
            <w:left w:val="none" w:sz="0" w:space="0" w:color="auto"/>
            <w:bottom w:val="none" w:sz="0" w:space="0" w:color="auto"/>
            <w:right w:val="none" w:sz="0" w:space="0" w:color="auto"/>
          </w:divBdr>
        </w:div>
        <w:div w:id="1330138858">
          <w:marLeft w:val="0"/>
          <w:marRight w:val="0"/>
          <w:marTop w:val="0"/>
          <w:marBottom w:val="0"/>
          <w:divBdr>
            <w:top w:val="none" w:sz="0" w:space="0" w:color="auto"/>
            <w:left w:val="none" w:sz="0" w:space="0" w:color="auto"/>
            <w:bottom w:val="none" w:sz="0" w:space="0" w:color="auto"/>
            <w:right w:val="none" w:sz="0" w:space="0" w:color="auto"/>
          </w:divBdr>
        </w:div>
        <w:div w:id="594483629">
          <w:marLeft w:val="0"/>
          <w:marRight w:val="0"/>
          <w:marTop w:val="0"/>
          <w:marBottom w:val="0"/>
          <w:divBdr>
            <w:top w:val="none" w:sz="0" w:space="0" w:color="auto"/>
            <w:left w:val="none" w:sz="0" w:space="0" w:color="auto"/>
            <w:bottom w:val="none" w:sz="0" w:space="0" w:color="auto"/>
            <w:right w:val="none" w:sz="0" w:space="0" w:color="auto"/>
          </w:divBdr>
        </w:div>
      </w:divsChild>
    </w:div>
    <w:div w:id="711156901">
      <w:bodyDiv w:val="1"/>
      <w:marLeft w:val="0"/>
      <w:marRight w:val="0"/>
      <w:marTop w:val="0"/>
      <w:marBottom w:val="0"/>
      <w:divBdr>
        <w:top w:val="none" w:sz="0" w:space="0" w:color="auto"/>
        <w:left w:val="none" w:sz="0" w:space="0" w:color="auto"/>
        <w:bottom w:val="none" w:sz="0" w:space="0" w:color="auto"/>
        <w:right w:val="none" w:sz="0" w:space="0" w:color="auto"/>
      </w:divBdr>
    </w:div>
    <w:div w:id="1011251150">
      <w:bodyDiv w:val="1"/>
      <w:marLeft w:val="0"/>
      <w:marRight w:val="0"/>
      <w:marTop w:val="0"/>
      <w:marBottom w:val="0"/>
      <w:divBdr>
        <w:top w:val="none" w:sz="0" w:space="0" w:color="auto"/>
        <w:left w:val="none" w:sz="0" w:space="0" w:color="auto"/>
        <w:bottom w:val="none" w:sz="0" w:space="0" w:color="auto"/>
        <w:right w:val="none" w:sz="0" w:space="0" w:color="auto"/>
      </w:divBdr>
    </w:div>
    <w:div w:id="1367025771">
      <w:bodyDiv w:val="1"/>
      <w:marLeft w:val="0"/>
      <w:marRight w:val="0"/>
      <w:marTop w:val="0"/>
      <w:marBottom w:val="0"/>
      <w:divBdr>
        <w:top w:val="none" w:sz="0" w:space="0" w:color="auto"/>
        <w:left w:val="none" w:sz="0" w:space="0" w:color="auto"/>
        <w:bottom w:val="none" w:sz="0" w:space="0" w:color="auto"/>
        <w:right w:val="none" w:sz="0" w:space="0" w:color="auto"/>
      </w:divBdr>
    </w:div>
    <w:div w:id="1857421758">
      <w:bodyDiv w:val="1"/>
      <w:marLeft w:val="0"/>
      <w:marRight w:val="0"/>
      <w:marTop w:val="0"/>
      <w:marBottom w:val="0"/>
      <w:divBdr>
        <w:top w:val="none" w:sz="0" w:space="0" w:color="auto"/>
        <w:left w:val="none" w:sz="0" w:space="0" w:color="auto"/>
        <w:bottom w:val="none" w:sz="0" w:space="0" w:color="auto"/>
        <w:right w:val="none" w:sz="0" w:space="0" w:color="auto"/>
      </w:divBdr>
    </w:div>
    <w:div w:id="204447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l.fi/fi/web/infektiotaudit-ja-rokotukset/taudit-ja-torjunta/taudit-ja-taudinaiheuttajat-a-o/koronavirus-covid-19/toimenpideohje-epailtaessa-koronaviruksen-covid-19-aiheuttamaa-infektiot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ulkari.fi/bitstream/handle/10024/131746/Ohjaus%202016_22_Suun%20terveydenhuolto_vs_2018.pdf?sequence=6&amp;isAllowed=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ussote.sharepoint.com/sites/12239/Henkilstohjeet/Forms/AllItems.aspx?FolderCTID=0x012000220AD8C6FFF80D4F8656B70909B6B69B&amp;siteid=%7B60475C90%2DF5E4%2D4D42%2DA0FD%2D7DFDFF19441C%7D&amp;webid=%7B1EC30655%2DA0F3%2D4918%2DBE6C%2D6EA3E45B58E0%7D&amp;uniqueid=%7BECE2DB05%2D0F4F%2D41EE%2D839F%2D3DBBE0E96D9A%7D&amp;id=%2Fsites%2F12239%2FHenkilstohjeet%2FTartuntatautilaki%2048%20a%2FHenkil%C3%B6st%C3%B6n%20koronavirusrokotusten%20ohjeistus%20tartuntatautilain%2048%20a%20%C2%A7%20perusteella%2Epdf&amp;parent=%2Fsites%2F12239%2FHenkilstohjeet%2FTartuntatautilaki%2048%20a" TargetMode="External"/><Relationship Id="rId4" Type="http://schemas.openxmlformats.org/officeDocument/2006/relationships/settings" Target="settings.xml"/><Relationship Id="rId9" Type="http://schemas.openxmlformats.org/officeDocument/2006/relationships/hyperlink" Target="https://thl.fi/fi/web/infektiotaudit-ja-rokotukset/taudit-ja-torjunta/taudit-ja-taudinaiheuttajat-a-o/koronavirus-covid-19/toimenpideohje-epailtaessa-koronaviruksen-covid-19-aiheuttamaa-infektiota"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A4833CEE8F40ABB1FA739ED8802D2E"/>
        <w:category>
          <w:name w:val="Yleiset"/>
          <w:gallery w:val="placeholder"/>
        </w:category>
        <w:types>
          <w:type w:val="bbPlcHdr"/>
        </w:types>
        <w:behaviors>
          <w:behavior w:val="content"/>
        </w:behaviors>
        <w:guid w:val="{F7A74DB3-DD09-4E45-8B7F-13BF81D924AD}"/>
      </w:docPartPr>
      <w:docPartBody>
        <w:p w:rsidR="00CF5A0B" w:rsidRDefault="00943D71" w:rsidP="00943D71">
          <w:pPr>
            <w:pStyle w:val="67A4833CEE8F40ABB1FA739ED8802D2E"/>
          </w:pPr>
          <w:r w:rsidRPr="00E3589D">
            <w:t>[</w:t>
          </w:r>
          <w:r w:rsidRPr="004B5AAE">
            <w:rPr>
              <w:rStyle w:val="Korostus"/>
            </w:rPr>
            <w:t>Organisaatio</w:t>
          </w:r>
          <w:r w:rsidRPr="00E3589D">
            <w:t>]</w:t>
          </w:r>
        </w:p>
      </w:docPartBody>
    </w:docPart>
    <w:docPart>
      <w:docPartPr>
        <w:name w:val="218E7F5AFD8C404FAF006BC82CA2F530"/>
        <w:category>
          <w:name w:val="Yleiset"/>
          <w:gallery w:val="placeholder"/>
        </w:category>
        <w:types>
          <w:type w:val="bbPlcHdr"/>
        </w:types>
        <w:behaviors>
          <w:behavior w:val="content"/>
        </w:behaviors>
        <w:guid w:val="{0777C126-99A5-45B3-A257-8129C5BB52F4}"/>
      </w:docPartPr>
      <w:docPartBody>
        <w:p w:rsidR="00CF5A0B" w:rsidRDefault="00943D71" w:rsidP="00943D71">
          <w:pPr>
            <w:pStyle w:val="218E7F5AFD8C404FAF006BC82CA2F530"/>
          </w:pPr>
          <w:r w:rsidRPr="00E3589D">
            <w:t>[</w:t>
          </w:r>
          <w:r w:rsidRPr="004B5AAE">
            <w:rPr>
              <w:rStyle w:val="Korostus"/>
            </w:rPr>
            <w:t>Linja</w:t>
          </w:r>
          <w:r w:rsidRPr="00E3589D">
            <w:t>]</w:t>
          </w:r>
        </w:p>
      </w:docPartBody>
    </w:docPart>
    <w:docPart>
      <w:docPartPr>
        <w:name w:val="0B61E6DB85184C1BAD66CF267701D21F"/>
        <w:category>
          <w:name w:val="Yleiset"/>
          <w:gallery w:val="placeholder"/>
        </w:category>
        <w:types>
          <w:type w:val="bbPlcHdr"/>
        </w:types>
        <w:behaviors>
          <w:behavior w:val="content"/>
        </w:behaviors>
        <w:guid w:val="{1474BE64-D52D-443A-BE6E-3CE57C5C72EE}"/>
      </w:docPartPr>
      <w:docPartBody>
        <w:p w:rsidR="00CF5A0B" w:rsidRDefault="00943D71" w:rsidP="00943D71">
          <w:pPr>
            <w:pStyle w:val="0B61E6DB85184C1BAD66CF267701D21F"/>
          </w:pPr>
          <w:r w:rsidRPr="00E3589D">
            <w:t>[</w:t>
          </w:r>
          <w:r w:rsidRPr="004B5AAE">
            <w:rPr>
              <w:rStyle w:val="Korostus"/>
            </w:rPr>
            <w:t>Laatijat</w:t>
          </w:r>
          <w:r w:rsidRPr="00E3589D">
            <w:t>]</w:t>
          </w:r>
        </w:p>
      </w:docPartBody>
    </w:docPart>
    <w:docPart>
      <w:docPartPr>
        <w:name w:val="A51684167CC34E5D9D1C5F6AC01C57BA"/>
        <w:category>
          <w:name w:val="Yleiset"/>
          <w:gallery w:val="placeholder"/>
        </w:category>
        <w:types>
          <w:type w:val="bbPlcHdr"/>
        </w:types>
        <w:behaviors>
          <w:behavior w:val="content"/>
        </w:behaviors>
        <w:guid w:val="{1221E63D-A8AB-4D96-83A7-D0DEBA89E8E3}"/>
      </w:docPartPr>
      <w:docPartBody>
        <w:p w:rsidR="00CF5A0B" w:rsidRDefault="00943D71" w:rsidP="00943D71">
          <w:pPr>
            <w:pStyle w:val="A51684167CC34E5D9D1C5F6AC01C57BA"/>
          </w:pPr>
          <w:r w:rsidRPr="00E3589D">
            <w:t>[</w:t>
          </w:r>
          <w:r w:rsidRPr="004B5AAE">
            <w:rPr>
              <w:rStyle w:val="Korostus"/>
            </w:rPr>
            <w:t>Hyväksyjä</w:t>
          </w:r>
          <w:r w:rsidRPr="00E3589D">
            <w:t>]</w:t>
          </w:r>
        </w:p>
      </w:docPartBody>
    </w:docPart>
    <w:docPart>
      <w:docPartPr>
        <w:name w:val="C5209432FE4A4084AFC33CE62DDD4C3A"/>
        <w:category>
          <w:name w:val="Yleiset"/>
          <w:gallery w:val="placeholder"/>
        </w:category>
        <w:types>
          <w:type w:val="bbPlcHdr"/>
        </w:types>
        <w:behaviors>
          <w:behavior w:val="content"/>
        </w:behaviors>
        <w:guid w:val="{209FFBBF-33D5-4170-B777-9B23DB57A28B}"/>
      </w:docPartPr>
      <w:docPartBody>
        <w:p w:rsidR="00CF5A0B" w:rsidRDefault="00943D71" w:rsidP="00943D71">
          <w:pPr>
            <w:pStyle w:val="C5209432FE4A4084AFC33CE62DDD4C3A"/>
          </w:pPr>
          <w:r w:rsidRPr="00E3589D">
            <w:t>[</w:t>
          </w:r>
          <w:r w:rsidRPr="004B5AAE">
            <w:rPr>
              <w:rStyle w:val="Korostus"/>
            </w:rPr>
            <w:t>pp.kk.vvvv</w:t>
          </w:r>
          <w:r w:rsidRPr="00E3589D">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D71"/>
    <w:rsid w:val="00030B4B"/>
    <w:rsid w:val="0004164E"/>
    <w:rsid w:val="000E0F46"/>
    <w:rsid w:val="000F2F2E"/>
    <w:rsid w:val="0012217A"/>
    <w:rsid w:val="00214D66"/>
    <w:rsid w:val="00220F0C"/>
    <w:rsid w:val="002A59A9"/>
    <w:rsid w:val="002A5E5F"/>
    <w:rsid w:val="002B4A04"/>
    <w:rsid w:val="002F7BFE"/>
    <w:rsid w:val="00326975"/>
    <w:rsid w:val="003D3563"/>
    <w:rsid w:val="004D1A63"/>
    <w:rsid w:val="005C6323"/>
    <w:rsid w:val="005F20D7"/>
    <w:rsid w:val="00657AFC"/>
    <w:rsid w:val="00722A66"/>
    <w:rsid w:val="00773CD2"/>
    <w:rsid w:val="007D20DE"/>
    <w:rsid w:val="00800104"/>
    <w:rsid w:val="008577AA"/>
    <w:rsid w:val="00866D6B"/>
    <w:rsid w:val="0088159B"/>
    <w:rsid w:val="008A0797"/>
    <w:rsid w:val="00943D71"/>
    <w:rsid w:val="00A96ADA"/>
    <w:rsid w:val="00AA780D"/>
    <w:rsid w:val="00AB0320"/>
    <w:rsid w:val="00AD0724"/>
    <w:rsid w:val="00B15090"/>
    <w:rsid w:val="00B5393A"/>
    <w:rsid w:val="00B77F4F"/>
    <w:rsid w:val="00BC38AF"/>
    <w:rsid w:val="00BC7FB2"/>
    <w:rsid w:val="00C81CD6"/>
    <w:rsid w:val="00C91ECF"/>
    <w:rsid w:val="00CF2D36"/>
    <w:rsid w:val="00CF3C4B"/>
    <w:rsid w:val="00CF5A0B"/>
    <w:rsid w:val="00D11E4B"/>
    <w:rsid w:val="00D351F5"/>
    <w:rsid w:val="00D419BF"/>
    <w:rsid w:val="00DA5C1C"/>
    <w:rsid w:val="00DB60F2"/>
    <w:rsid w:val="00DD3C8D"/>
    <w:rsid w:val="00E04736"/>
    <w:rsid w:val="00E40B3C"/>
    <w:rsid w:val="00E5100D"/>
    <w:rsid w:val="00EC6707"/>
    <w:rsid w:val="00F157D1"/>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rostus">
    <w:name w:val="Emphasis"/>
    <w:basedOn w:val="Kappaleenoletusfontti"/>
    <w:uiPriority w:val="20"/>
    <w:rsid w:val="00943D71"/>
    <w:rPr>
      <w:rFonts w:asciiTheme="minorHAnsi" w:hAnsiTheme="minorHAnsi"/>
      <w:i/>
      <w:iCs/>
      <w:sz w:val="16"/>
    </w:rPr>
  </w:style>
  <w:style w:type="paragraph" w:customStyle="1" w:styleId="67A4833CEE8F40ABB1FA739ED8802D2E">
    <w:name w:val="67A4833CEE8F40ABB1FA739ED8802D2E"/>
    <w:rsid w:val="00943D71"/>
  </w:style>
  <w:style w:type="paragraph" w:customStyle="1" w:styleId="218E7F5AFD8C404FAF006BC82CA2F530">
    <w:name w:val="218E7F5AFD8C404FAF006BC82CA2F530"/>
    <w:rsid w:val="00943D71"/>
  </w:style>
  <w:style w:type="paragraph" w:customStyle="1" w:styleId="0B61E6DB85184C1BAD66CF267701D21F">
    <w:name w:val="0B61E6DB85184C1BAD66CF267701D21F"/>
    <w:rsid w:val="00943D71"/>
  </w:style>
  <w:style w:type="paragraph" w:customStyle="1" w:styleId="A51684167CC34E5D9D1C5F6AC01C57BA">
    <w:name w:val="A51684167CC34E5D9D1C5F6AC01C57BA"/>
    <w:rsid w:val="00943D71"/>
  </w:style>
  <w:style w:type="paragraph" w:customStyle="1" w:styleId="C5209432FE4A4084AFC33CE62DDD4C3A">
    <w:name w:val="C5209432FE4A4084AFC33CE62DDD4C3A"/>
    <w:rsid w:val="00943D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heme3">
  <a:themeElements>
    <a:clrScheme name="HUS PPT">
      <a:dk1>
        <a:sysClr val="windowText" lastClr="000000"/>
      </a:dk1>
      <a:lt1>
        <a:sysClr val="window" lastClr="FFFFFF"/>
      </a:lt1>
      <a:dk2>
        <a:srgbClr val="F7A823"/>
      </a:dk2>
      <a:lt2>
        <a:srgbClr val="E83363"/>
      </a:lt2>
      <a:accent1>
        <a:srgbClr val="00ADB1"/>
      </a:accent1>
      <a:accent2>
        <a:srgbClr val="004B87"/>
      </a:accent2>
      <a:accent3>
        <a:srgbClr val="0ABBEF"/>
      </a:accent3>
      <a:accent4>
        <a:srgbClr val="E56DA6"/>
      </a:accent4>
      <a:accent5>
        <a:srgbClr val="96368B"/>
      </a:accent5>
      <a:accent6>
        <a:srgbClr val="BBD034"/>
      </a:accent6>
      <a:hlink>
        <a:srgbClr val="00ADB1"/>
      </a:hlink>
      <a:folHlink>
        <a:srgbClr val="00ADB1"/>
      </a:folHlink>
    </a:clrScheme>
    <a:fontScheme name="HUS">
      <a:majorFont>
        <a:latin typeface="Century Gothic"/>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a:defRPr dirty="0" err="1" smtClean="0">
            <a:solidFill>
              <a:schemeClr val="bg2"/>
            </a:solidFill>
          </a:defRPr>
        </a:defPPr>
      </a:lstStyle>
    </a:txDef>
  </a:objectDefaults>
  <a:extraClrSchemeLst/>
  <a:extLst>
    <a:ext uri="{05A4C25C-085E-4340-85A3-A5531E510DB2}">
      <thm15:themeFamily xmlns:thm15="http://schemas.microsoft.com/office/thememl/2012/main" name="Presentation1" id="{5D7E7D40-5FA4-45C6-99D8-9CD33344A62A}" vid="{AD50EC22-257D-45B3-812B-DA401E87882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A4208-F525-4414-88BC-DD0D0BED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1068</Words>
  <Characters>8655</Characters>
  <Application>Microsoft Office Word</Application>
  <DocSecurity>0</DocSecurity>
  <Lines>72</Lines>
  <Paragraphs>19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Salonen Minca</dc:creator>
  <cp:lastModifiedBy>Välimaa Hanna</cp:lastModifiedBy>
  <cp:revision>27</cp:revision>
  <cp:lastPrinted>2022-03-14T05:44:00Z</cp:lastPrinted>
  <dcterms:created xsi:type="dcterms:W3CDTF">2022-04-07T13:52:00Z</dcterms:created>
  <dcterms:modified xsi:type="dcterms:W3CDTF">2022-10-31T13:03:00Z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-1086572657</vt:i4>
  </property>
  <property fmtid="{D5CDD505-2E9C-101B-9397-08002B2CF9AE}" pid="3" name="_NewReviewCycle">
    <vt:lpwstr/>
  </property>
  <property fmtid="{D5CDD505-2E9C-101B-9397-08002B2CF9AE}" pid="4" name="_EmailSubject">
    <vt:lpwstr>Ohjepäivitys extranettiin</vt:lpwstr>
  </property>
  <property fmtid="{D5CDD505-2E9C-101B-9397-08002B2CF9AE}" pid="5" name="_AuthorEmail">
    <vt:lpwstr>Hanna.Valimaa@hus.fi</vt:lpwstr>
  </property>
  <property fmtid="{D5CDD505-2E9C-101B-9397-08002B2CF9AE}" pid="6" name="_AuthorEmailDisplayName">
    <vt:lpwstr>Välimaa Hanna</vt:lpwstr>
  </property>
  <property fmtid="{D5CDD505-2E9C-101B-9397-08002B2CF9AE}" pid="7" name="_PreviousAdHocReviewCycleID">
    <vt:i4>470759320</vt:i4>
  </property>
</Properties>
</file>