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50"/>
        <w:gridCol w:w="971"/>
        <w:gridCol w:w="331"/>
        <w:gridCol w:w="693"/>
        <w:gridCol w:w="992"/>
        <w:gridCol w:w="992"/>
        <w:gridCol w:w="725"/>
        <w:gridCol w:w="267"/>
        <w:gridCol w:w="1190"/>
        <w:gridCol w:w="10067"/>
      </w:tblGrid>
      <w:tr w:rsidR="00EB0371" w:rsidRPr="001D6EB0" w14:paraId="73B45CB6" w14:textId="77777777" w:rsidTr="00EB0371">
        <w:trPr>
          <w:gridAfter w:val="1"/>
          <w:wAfter w:w="10067" w:type="dxa"/>
          <w:trHeight w:val="20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5BB" w14:textId="3E2A5133" w:rsidR="00EB0371" w:rsidRPr="001D6EB0" w:rsidRDefault="00B36DD4" w:rsidP="00EB0371">
            <w:pPr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ETELÄ-SUOMEN YHTEISTYÖALUEEN TERVEYDEN TUTKIMUKSEN TUTKIMUSTOIMIKUNTA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A75E" w14:textId="527F14EE" w:rsidR="00EB0371" w:rsidRPr="001D6EB0" w:rsidRDefault="00B36DD4" w:rsidP="00EB0371">
            <w:pPr>
              <w:pStyle w:val="Otsikko1"/>
              <w:ind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VTR-HANKE-EHDOTUKSEN </w:t>
            </w:r>
            <w:r w:rsidR="00EB0371" w:rsidRPr="001D6EB0">
              <w:rPr>
                <w:rFonts w:ascii="Arial" w:hAnsi="Arial"/>
                <w:sz w:val="20"/>
              </w:rPr>
              <w:t>KUSTANNUSARVIO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9238" w14:textId="3279480B" w:rsidR="00EB0371" w:rsidRPr="001D6EB0" w:rsidRDefault="00EB0371" w:rsidP="007F3234">
            <w:pPr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>Liite</w:t>
            </w:r>
          </w:p>
        </w:tc>
      </w:tr>
      <w:tr w:rsidR="00EB0371" w:rsidRPr="001D6EB0" w14:paraId="5CAAE8E1" w14:textId="77777777" w:rsidTr="00EB0371">
        <w:trPr>
          <w:gridAfter w:val="1"/>
          <w:wAfter w:w="10067" w:type="dxa"/>
          <w:trHeight w:hRule="exact" w:val="70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14F" w14:textId="0469B360" w:rsidR="00EB0371" w:rsidRDefault="00EB0371" w:rsidP="00EB0371">
            <w:pPr>
              <w:rPr>
                <w:rFonts w:ascii="Arial" w:hAnsi="Arial" w:cs="Arial"/>
                <w:sz w:val="18"/>
                <w:szCs w:val="18"/>
              </w:rPr>
            </w:pPr>
            <w:r w:rsidRPr="001D6EB0">
              <w:rPr>
                <w:rFonts w:ascii="Arial" w:hAnsi="Arial" w:cs="Arial"/>
                <w:sz w:val="18"/>
                <w:szCs w:val="18"/>
              </w:rPr>
              <w:t>Hankekoodi</w:t>
            </w:r>
            <w:r w:rsidR="00B36DD4">
              <w:rPr>
                <w:rFonts w:ascii="Arial" w:hAnsi="Arial" w:cs="Arial"/>
                <w:sz w:val="18"/>
                <w:szCs w:val="18"/>
              </w:rPr>
              <w:t xml:space="preserve"> (ei tunnettu hanke-ehdotusvaiheessa)</w:t>
            </w:r>
          </w:p>
          <w:p w14:paraId="151A42D2" w14:textId="77777777" w:rsidR="00EB0371" w:rsidRPr="001D6EB0" w:rsidRDefault="00EB0371" w:rsidP="00EB0371">
            <w:pPr>
              <w:rPr>
                <w:rFonts w:ascii="Arial" w:hAnsi="Arial" w:cs="Arial"/>
                <w:sz w:val="18"/>
                <w:szCs w:val="18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3414" w14:textId="77777777" w:rsidR="00EB0371" w:rsidRPr="001D6EB0" w:rsidRDefault="00EB0371" w:rsidP="00EB0371">
            <w:pPr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>Hankejohtajan suku- ja etunimet</w:t>
            </w:r>
          </w:p>
          <w:p w14:paraId="3D14A92D" w14:textId="77777777" w:rsidR="00EB0371" w:rsidRPr="001D6EB0" w:rsidRDefault="00EB0371" w:rsidP="00EB0371">
            <w:pPr>
              <w:ind w:right="34"/>
              <w:rPr>
                <w:rFonts w:ascii="Arial" w:hAnsi="Arial"/>
                <w:sz w:val="20"/>
              </w:rPr>
            </w:pPr>
            <w:r w:rsidRPr="001D6EB0">
              <w:rPr>
                <w:sz w:val="20"/>
              </w:rPr>
              <w:t xml:space="preserve"> </w:t>
            </w: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0" w:name="Teksti30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0"/>
            <w:r w:rsidRPr="001D6EB0">
              <w:rPr>
                <w:rFonts w:ascii="Arial" w:hAnsi="Arial"/>
                <w:sz w:val="20"/>
              </w:rPr>
              <w:t xml:space="preserve">             </w:t>
            </w:r>
          </w:p>
        </w:tc>
      </w:tr>
      <w:tr w:rsidR="00EB0371" w:rsidRPr="001D6EB0" w14:paraId="2C18C697" w14:textId="77777777" w:rsidTr="00EB0371">
        <w:trPr>
          <w:trHeight w:val="2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EF29" w14:textId="661329C9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 xml:space="preserve"> </w:t>
            </w:r>
            <w:r w:rsidRPr="001D6EB0">
              <w:rPr>
                <w:rFonts w:ascii="Arial" w:hAnsi="Arial"/>
                <w:b/>
                <w:sz w:val="18"/>
              </w:rPr>
              <w:t xml:space="preserve">A. Tutkimusryhmän jäsenten palkat sivukuluineen (akateemiset tutkijat). </w:t>
            </w:r>
            <w:r w:rsidRPr="001D6EB0">
              <w:rPr>
                <w:rFonts w:ascii="Arial" w:hAnsi="Arial"/>
                <w:sz w:val="18"/>
              </w:rPr>
              <w:t>Hankkeesta henkilökohtaista palkkaa voidaan mak</w:t>
            </w:r>
            <w:r w:rsidR="002F2460">
              <w:rPr>
                <w:rFonts w:ascii="Arial" w:hAnsi="Arial"/>
                <w:sz w:val="18"/>
              </w:rPr>
              <w:t xml:space="preserve">saa vastaavalle tutkijalle tai </w:t>
            </w:r>
            <w:r w:rsidRPr="001D6EB0">
              <w:rPr>
                <w:rFonts w:ascii="Arial" w:hAnsi="Arial"/>
                <w:sz w:val="18"/>
              </w:rPr>
              <w:t>tutkimus</w:t>
            </w:r>
            <w:r w:rsidRPr="001D6EB0">
              <w:rPr>
                <w:rFonts w:ascii="Arial" w:hAnsi="Arial"/>
                <w:sz w:val="18"/>
              </w:rPr>
              <w:softHyphen/>
              <w:t xml:space="preserve">ryhmän jäsenelle.     </w:t>
            </w:r>
          </w:p>
        </w:tc>
        <w:tc>
          <w:tcPr>
            <w:tcW w:w="10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47AF30" w14:textId="77777777" w:rsidR="00EB0371" w:rsidRPr="001D6EB0" w:rsidRDefault="00EB0371" w:rsidP="00EB0371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EB0371" w:rsidRPr="001D6EB0" w14:paraId="3BB9432F" w14:textId="77777777" w:rsidTr="00EB0371">
        <w:trPr>
          <w:gridAfter w:val="1"/>
          <w:wAfter w:w="10067" w:type="dxa"/>
          <w:trHeight w:val="20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5F6" w14:textId="77777777" w:rsidR="00EB0371" w:rsidRPr="001D6EB0" w:rsidRDefault="00EB0371" w:rsidP="00EB0371">
            <w:pPr>
              <w:widowControl w:val="0"/>
              <w:ind w:right="34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A6AA" w14:textId="77777777" w:rsidR="00EB0371" w:rsidRPr="001D6EB0" w:rsidRDefault="00EB0371" w:rsidP="00EB0371">
            <w:pPr>
              <w:widowControl w:val="0"/>
              <w:ind w:right="34"/>
              <w:jc w:val="center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>1. vuosi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1F8" w14:textId="77777777" w:rsidR="00EB0371" w:rsidRPr="001D6EB0" w:rsidRDefault="00EB0371" w:rsidP="00EB0371">
            <w:pPr>
              <w:widowControl w:val="0"/>
              <w:ind w:right="34"/>
              <w:jc w:val="center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>2. vuosi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0463" w14:textId="77777777" w:rsidR="00EB0371" w:rsidRPr="001D6EB0" w:rsidRDefault="00EB0371" w:rsidP="00EB0371">
            <w:pPr>
              <w:widowControl w:val="0"/>
              <w:ind w:right="34"/>
              <w:jc w:val="center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>3. vuosi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13C6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>4. vuosi</w:t>
            </w:r>
          </w:p>
        </w:tc>
      </w:tr>
      <w:bookmarkStart w:id="1" w:name="Teksti3"/>
      <w:tr w:rsidR="00EB0371" w:rsidRPr="001D6EB0" w14:paraId="5608506B" w14:textId="77777777" w:rsidTr="00EB0371">
        <w:trPr>
          <w:gridAfter w:val="1"/>
          <w:wAfter w:w="10067" w:type="dxa"/>
          <w:trHeight w:hRule="exact" w:val="1841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3B03" w14:textId="77777777" w:rsidR="00EB0371" w:rsidRPr="00BD5172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BD5172">
              <w:rPr>
                <w:rFonts w:ascii="Arial" w:hAnsi="Arial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" w:name="Teksti14"/>
            <w:r w:rsidRPr="00BD5172">
              <w:rPr>
                <w:rFonts w:ascii="Arial" w:hAnsi="Arial"/>
                <w:sz w:val="20"/>
              </w:rPr>
              <w:instrText xml:space="preserve"> FORMTEXT </w:instrText>
            </w:r>
            <w:r w:rsidRPr="00BD5172">
              <w:rPr>
                <w:rFonts w:ascii="Arial" w:hAnsi="Arial"/>
                <w:sz w:val="20"/>
              </w:rPr>
            </w:r>
            <w:r w:rsidRPr="00BD5172">
              <w:rPr>
                <w:rFonts w:ascii="Arial" w:hAnsi="Arial"/>
                <w:sz w:val="20"/>
              </w:rPr>
              <w:fldChar w:fldCharType="separate"/>
            </w:r>
            <w:r w:rsidRPr="00BD5172">
              <w:rPr>
                <w:rFonts w:ascii="Arial" w:hAnsi="Arial"/>
                <w:noProof/>
                <w:sz w:val="20"/>
              </w:rPr>
              <w:t> </w:t>
            </w:r>
            <w:r w:rsidRPr="00BD5172">
              <w:rPr>
                <w:rFonts w:ascii="Arial" w:hAnsi="Arial"/>
                <w:noProof/>
                <w:sz w:val="20"/>
              </w:rPr>
              <w:t> </w:t>
            </w:r>
            <w:r w:rsidRPr="00BD5172">
              <w:rPr>
                <w:rFonts w:ascii="Arial" w:hAnsi="Arial"/>
                <w:noProof/>
                <w:sz w:val="20"/>
              </w:rPr>
              <w:t> </w:t>
            </w:r>
            <w:r w:rsidRPr="00BD5172">
              <w:rPr>
                <w:rFonts w:ascii="Arial" w:hAnsi="Arial"/>
                <w:noProof/>
                <w:sz w:val="20"/>
              </w:rPr>
              <w:t> </w:t>
            </w:r>
            <w:r w:rsidRPr="00BD5172">
              <w:rPr>
                <w:rFonts w:ascii="Arial" w:hAnsi="Arial"/>
                <w:noProof/>
                <w:sz w:val="20"/>
              </w:rPr>
              <w:t> </w:t>
            </w:r>
            <w:r w:rsidRPr="00BD5172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14:paraId="0D0BD33C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19B362E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11E674B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5119464F" w14:textId="77777777" w:rsidR="00EB0371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51AB21C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2D3B003F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4B853286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1D04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03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CFB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6A5D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0371" w:rsidRPr="001D6EB0" w14:paraId="275FC2B4" w14:textId="77777777" w:rsidTr="00EB0371">
        <w:trPr>
          <w:trHeight w:val="2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0286" w14:textId="6A9F4D8D" w:rsidR="00EB0371" w:rsidRPr="001D6EB0" w:rsidRDefault="00EB0371" w:rsidP="00EB0371">
            <w:pPr>
              <w:widowControl w:val="0"/>
              <w:ind w:right="-108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 xml:space="preserve"> B. Avustavan henkilöstön palkat.</w:t>
            </w:r>
            <w:r w:rsidRPr="001D6EB0">
              <w:rPr>
                <w:rFonts w:ascii="Arial" w:hAnsi="Arial"/>
                <w:sz w:val="18"/>
              </w:rPr>
              <w:t xml:space="preserve"> Ammattinimike</w:t>
            </w:r>
            <w:r w:rsidR="00B36DD4">
              <w:rPr>
                <w:rFonts w:ascii="Arial" w:hAnsi="Arial"/>
                <w:sz w:val="18"/>
              </w:rPr>
              <w:t xml:space="preserve"> ja</w:t>
            </w:r>
            <w:r w:rsidRPr="001D6EB0">
              <w:rPr>
                <w:rFonts w:ascii="Arial" w:hAnsi="Arial"/>
                <w:sz w:val="18"/>
              </w:rPr>
              <w:t xml:space="preserve"> työsuhteen pituus avustavan henkilökunnan osalta.</w:t>
            </w:r>
          </w:p>
        </w:tc>
        <w:tc>
          <w:tcPr>
            <w:tcW w:w="10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278681" w14:textId="77777777" w:rsidR="00EB0371" w:rsidRPr="001D6EB0" w:rsidRDefault="00EB0371" w:rsidP="00EB0371">
            <w:pPr>
              <w:widowControl w:val="0"/>
              <w:ind w:right="-108"/>
              <w:rPr>
                <w:rFonts w:ascii="Arial" w:hAnsi="Arial"/>
                <w:b/>
                <w:sz w:val="18"/>
              </w:rPr>
            </w:pPr>
          </w:p>
        </w:tc>
      </w:tr>
      <w:tr w:rsidR="00EB0371" w:rsidRPr="001D6EB0" w14:paraId="583041CF" w14:textId="77777777" w:rsidTr="00EB0371">
        <w:trPr>
          <w:gridAfter w:val="1"/>
          <w:wAfter w:w="10067" w:type="dxa"/>
          <w:trHeight w:hRule="exact" w:val="1700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43F1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4"/>
          </w:p>
          <w:p w14:paraId="3AE43224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5F6474C1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2BDFFC9C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4AEAC71C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2BE5603B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9A96FDB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F5C9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5"/>
          </w:p>
          <w:p w14:paraId="4EC5CF99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15BA0789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1CBFDC47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07724A8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46A2533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6E71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D79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97D3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  <w:tr w:rsidR="00EB0371" w:rsidRPr="001D6EB0" w14:paraId="73D99F7B" w14:textId="77777777" w:rsidTr="00EB0371">
        <w:trPr>
          <w:trHeight w:val="2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78F7" w14:textId="49D1454D" w:rsidR="00EB0371" w:rsidRPr="005735A6" w:rsidRDefault="00EB0371" w:rsidP="00EB03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 xml:space="preserve"> C. </w:t>
            </w:r>
            <w:r>
              <w:rPr>
                <w:rFonts w:ascii="Arial" w:hAnsi="Arial"/>
                <w:b/>
                <w:sz w:val="18"/>
              </w:rPr>
              <w:t xml:space="preserve">Erikseen esitettynä 1) alle 10 000 euron (alv </w:t>
            </w:r>
            <w:r w:rsidR="00E938EB">
              <w:rPr>
                <w:rFonts w:ascii="Arial" w:hAnsi="Arial"/>
                <w:b/>
                <w:sz w:val="18"/>
              </w:rPr>
              <w:t>0 %</w:t>
            </w:r>
            <w:r>
              <w:rPr>
                <w:rFonts w:ascii="Arial" w:hAnsi="Arial"/>
                <w:b/>
                <w:sz w:val="18"/>
              </w:rPr>
              <w:t xml:space="preserve">) kestokulutustavarat, laitteet ja palveluhankinnat sekä 2) yli 10 000 euron (alv </w:t>
            </w:r>
            <w:proofErr w:type="gramStart"/>
            <w:r>
              <w:rPr>
                <w:rFonts w:ascii="Arial" w:hAnsi="Arial"/>
                <w:b/>
                <w:sz w:val="18"/>
              </w:rPr>
              <w:t>0%</w:t>
            </w:r>
            <w:proofErr w:type="gramEnd"/>
            <w:r>
              <w:rPr>
                <w:rFonts w:ascii="Arial" w:hAnsi="Arial"/>
                <w:b/>
                <w:sz w:val="18"/>
              </w:rPr>
              <w:t>) laite- ja palveluhankinnat)</w:t>
            </w:r>
            <w:r w:rsidRPr="001D6EB0">
              <w:rPr>
                <w:rFonts w:ascii="Arial" w:hAnsi="Arial"/>
                <w:b/>
                <w:sz w:val="18"/>
              </w:rPr>
              <w:t xml:space="preserve">.  </w:t>
            </w:r>
            <w:r w:rsidRPr="001D6EB0">
              <w:rPr>
                <w:rFonts w:ascii="Arial" w:hAnsi="Arial"/>
                <w:sz w:val="18"/>
              </w:rPr>
              <w:t xml:space="preserve">Mainittava nimenomainen laite tai laitteisto sekä </w:t>
            </w:r>
            <w:r w:rsidR="00B36DD4">
              <w:rPr>
                <w:rFonts w:ascii="Arial" w:hAnsi="Arial"/>
                <w:sz w:val="18"/>
              </w:rPr>
              <w:t xml:space="preserve">arvioitu </w:t>
            </w:r>
            <w:r w:rsidRPr="001D6EB0">
              <w:rPr>
                <w:rFonts w:ascii="Arial" w:hAnsi="Arial"/>
                <w:sz w:val="18"/>
              </w:rPr>
              <w:t>hinta</w:t>
            </w:r>
          </w:p>
          <w:p w14:paraId="5982829B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0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D95D34" w14:textId="77777777" w:rsidR="00EB0371" w:rsidRPr="001D6EB0" w:rsidRDefault="00EB0371" w:rsidP="00EB0371">
            <w:pPr>
              <w:widowControl w:val="0"/>
              <w:rPr>
                <w:rFonts w:ascii="Arial" w:hAnsi="Arial"/>
                <w:b/>
                <w:sz w:val="18"/>
              </w:rPr>
            </w:pPr>
          </w:p>
        </w:tc>
      </w:tr>
      <w:tr w:rsidR="00EB0371" w:rsidRPr="001D6EB0" w14:paraId="22BA193B" w14:textId="77777777" w:rsidTr="00EB0371">
        <w:trPr>
          <w:gridAfter w:val="1"/>
          <w:wAfter w:w="10067" w:type="dxa"/>
          <w:trHeight w:hRule="exact" w:val="1300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1AC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bookmarkStart w:id="9" w:name="Teksti11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8"/>
          </w:p>
          <w:p w14:paraId="5DB94B0B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2880C8B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6FA15857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BC6FA78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3B83809F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21FD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B2A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EFBC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E02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 w:rsidR="00EB0371" w:rsidRPr="001D6EB0" w14:paraId="4BBABDF5" w14:textId="77777777" w:rsidTr="00EB0371">
        <w:trPr>
          <w:trHeight w:val="2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C213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 xml:space="preserve"> </w:t>
            </w:r>
            <w:r w:rsidRPr="001D6EB0">
              <w:rPr>
                <w:rFonts w:ascii="Arial" w:hAnsi="Arial"/>
                <w:b/>
                <w:sz w:val="18"/>
              </w:rPr>
              <w:t>D. Muu materiaali.</w:t>
            </w:r>
          </w:p>
        </w:tc>
        <w:tc>
          <w:tcPr>
            <w:tcW w:w="10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304457" w14:textId="77777777" w:rsidR="00EB0371" w:rsidRPr="001D6EB0" w:rsidRDefault="00EB0371" w:rsidP="00EB0371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bookmarkStart w:id="12" w:name="_Hlk318966006"/>
      <w:tr w:rsidR="00EB0371" w:rsidRPr="001D6EB0" w14:paraId="768E2AE9" w14:textId="77777777" w:rsidTr="00EB0371">
        <w:trPr>
          <w:gridAfter w:val="1"/>
          <w:wAfter w:w="10067" w:type="dxa"/>
          <w:trHeight w:hRule="exact" w:val="1400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3FB0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3"/>
          </w:p>
          <w:p w14:paraId="2E961B0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4F98B2F0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30158CA3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45C10ED3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A6284AE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A63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4421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6981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03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 w:rsidR="00EB0371" w:rsidRPr="001D6EB0" w14:paraId="40F8F675" w14:textId="77777777" w:rsidTr="00EB0371">
        <w:trPr>
          <w:trHeight w:val="2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155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 xml:space="preserve"> E. Matkat.</w:t>
            </w:r>
            <w:r w:rsidRPr="001D6EB0">
              <w:rPr>
                <w:rFonts w:ascii="Arial" w:hAnsi="Arial"/>
                <w:sz w:val="18"/>
              </w:rPr>
              <w:t xml:space="preserve"> Matkakohde ja matkan tarkoitus. Myös potilaiden matkakorvauksia voidaan hakea.</w:t>
            </w:r>
          </w:p>
        </w:tc>
        <w:tc>
          <w:tcPr>
            <w:tcW w:w="10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6BBB2F" w14:textId="77777777" w:rsidR="00EB0371" w:rsidRPr="001D6EB0" w:rsidRDefault="00EB0371" w:rsidP="00EB0371">
            <w:pPr>
              <w:widowControl w:val="0"/>
              <w:rPr>
                <w:rFonts w:ascii="Arial" w:hAnsi="Arial"/>
                <w:b/>
                <w:sz w:val="18"/>
              </w:rPr>
            </w:pPr>
          </w:p>
        </w:tc>
      </w:tr>
      <w:tr w:rsidR="00EB0371" w:rsidRPr="001D6EB0" w14:paraId="62F345DB" w14:textId="77777777" w:rsidTr="00EB0371">
        <w:trPr>
          <w:gridAfter w:val="1"/>
          <w:wAfter w:w="10067" w:type="dxa"/>
          <w:trHeight w:hRule="exact" w:val="1300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AE10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7"/>
          </w:p>
          <w:p w14:paraId="5009613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2E29CA6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AA04BD9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28A788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653DE14D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1F92B28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1EF94B64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  <w:p w14:paraId="5CCDF519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9BA4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E16F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26A9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D1DF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bookmarkEnd w:id="12"/>
      <w:tr w:rsidR="00EB0371" w:rsidRPr="001D6EB0" w14:paraId="5FB1FEC7" w14:textId="77777777" w:rsidTr="00EB0371">
        <w:trPr>
          <w:trHeight w:val="2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77D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 xml:space="preserve"> F. Muut menot.</w:t>
            </w:r>
          </w:p>
        </w:tc>
        <w:tc>
          <w:tcPr>
            <w:tcW w:w="10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B0D397" w14:textId="77777777" w:rsidR="00EB0371" w:rsidRPr="001D6EB0" w:rsidRDefault="00EB0371" w:rsidP="00EB0371">
            <w:pPr>
              <w:widowControl w:val="0"/>
              <w:rPr>
                <w:rFonts w:ascii="Arial" w:hAnsi="Arial"/>
                <w:b/>
                <w:sz w:val="18"/>
              </w:rPr>
            </w:pPr>
          </w:p>
        </w:tc>
      </w:tr>
      <w:tr w:rsidR="00EB0371" w:rsidRPr="001D6EB0" w14:paraId="589427C8" w14:textId="77777777" w:rsidTr="00EB0371">
        <w:trPr>
          <w:gridAfter w:val="1"/>
          <w:wAfter w:w="10067" w:type="dxa"/>
          <w:trHeight w:hRule="exact" w:val="1411"/>
        </w:trPr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F79A" w14:textId="3A1439A5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 xml:space="preserve"> </w:t>
            </w:r>
            <w:bookmarkStart w:id="21" w:name="Teksti24"/>
            <w:bookmarkStart w:id="22" w:name="Teksti25"/>
            <w:r w:rsidRPr="001D6EB0">
              <w:rPr>
                <w:rFonts w:ascii="Arial" w:hAnsi="Arial"/>
                <w:sz w:val="18"/>
              </w:rPr>
              <w:t xml:space="preserve"> - tutkimuspotilaiden/koehenkilöiden </w:t>
            </w:r>
            <w:r w:rsidR="00EF3918" w:rsidRPr="001D6EB0">
              <w:rPr>
                <w:rFonts w:ascii="Arial" w:hAnsi="Arial"/>
                <w:sz w:val="18"/>
              </w:rPr>
              <w:t>tutkimuskulut (</w:t>
            </w:r>
            <w:r w:rsidRPr="001D6EB0">
              <w:rPr>
                <w:rFonts w:ascii="Arial" w:hAnsi="Arial"/>
                <w:sz w:val="18"/>
              </w:rPr>
              <w:t xml:space="preserve">käynnit, </w:t>
            </w:r>
            <w:proofErr w:type="spellStart"/>
            <w:r w:rsidRPr="001D6EB0">
              <w:rPr>
                <w:rFonts w:ascii="Arial" w:hAnsi="Arial"/>
                <w:sz w:val="18"/>
              </w:rPr>
              <w:t>lab</w:t>
            </w:r>
            <w:proofErr w:type="spellEnd"/>
            <w:r w:rsidRPr="001D6EB0">
              <w:rPr>
                <w:rFonts w:ascii="Arial" w:hAnsi="Arial"/>
                <w:sz w:val="18"/>
              </w:rPr>
              <w:t>., rtg. jne</w:t>
            </w:r>
            <w:r>
              <w:rPr>
                <w:rFonts w:ascii="Arial" w:hAnsi="Arial"/>
                <w:sz w:val="18"/>
              </w:rPr>
              <w:t>.</w:t>
            </w:r>
            <w:r w:rsidRPr="001D6EB0">
              <w:rPr>
                <w:rFonts w:ascii="Arial" w:hAnsi="Arial"/>
                <w:sz w:val="18"/>
              </w:rPr>
              <w:t xml:space="preserve">)  </w:t>
            </w:r>
          </w:p>
          <w:p w14:paraId="5D32AA95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 xml:space="preserve">  -  muu korvau</w:t>
            </w:r>
            <w:r w:rsidR="002F2460">
              <w:rPr>
                <w:rFonts w:ascii="Arial" w:hAnsi="Arial"/>
                <w:sz w:val="18"/>
              </w:rPr>
              <w:t>s tulosalueelle/ tulosyksikölle</w:t>
            </w:r>
            <w:r w:rsidRPr="001D6EB0">
              <w:rPr>
                <w:rFonts w:ascii="Arial" w:hAnsi="Arial"/>
                <w:sz w:val="18"/>
              </w:rPr>
              <w:t xml:space="preserve">, mitä: </w:t>
            </w: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  <w:p w14:paraId="7BC6F596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18"/>
              </w:rPr>
              <w:t xml:space="preserve">  -  muut menot, mitä </w:t>
            </w: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651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1478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0A87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82BB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EB0371" w:rsidRPr="001D6EB0" w14:paraId="75CC4FB9" w14:textId="77777777" w:rsidTr="00EB0371">
        <w:trPr>
          <w:gridAfter w:val="1"/>
          <w:wAfter w:w="10067" w:type="dxa"/>
          <w:trHeight w:val="57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1A6B" w14:textId="77777777" w:rsidR="00EB0371" w:rsidRPr="001D6EB0" w:rsidRDefault="00EB0371" w:rsidP="00EB0371">
            <w:pPr>
              <w:widowControl w:val="0"/>
              <w:rPr>
                <w:rFonts w:ascii="Arial" w:hAnsi="Arial"/>
                <w:b/>
                <w:sz w:val="18"/>
              </w:rPr>
            </w:pPr>
            <w:bookmarkStart w:id="24" w:name="Teksti31"/>
            <w:bookmarkStart w:id="25" w:name="Teksti32"/>
            <w:bookmarkStart w:id="26" w:name="Teksti33"/>
          </w:p>
          <w:p w14:paraId="5F4D50E3" w14:textId="1A25F781" w:rsidR="00EB0371" w:rsidRPr="001D6EB0" w:rsidRDefault="00EF3918" w:rsidP="00EB0371">
            <w:pPr>
              <w:widowControl w:val="0"/>
              <w:rPr>
                <w:rFonts w:ascii="Arial" w:hAnsi="Arial"/>
                <w:b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>VAHVISTETTU KUSTANNUSARVIO</w:t>
            </w:r>
          </w:p>
          <w:p w14:paraId="34250263" w14:textId="77777777" w:rsidR="00EB0371" w:rsidRPr="001D6EB0" w:rsidRDefault="00EB0371" w:rsidP="00EB0371">
            <w:pPr>
              <w:widowControl w:val="0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 xml:space="preserve"> 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555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b/>
                <w:sz w:val="18"/>
              </w:rPr>
            </w:pPr>
          </w:p>
          <w:p w14:paraId="4EAC18D0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b/>
                <w:sz w:val="18"/>
              </w:rPr>
              <w:t xml:space="preserve">Yhteensä </w:t>
            </w: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C977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3F7DB545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E624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154CD743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D332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2EB5054C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102B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</w:p>
          <w:p w14:paraId="180E407A" w14:textId="77777777" w:rsidR="00EB0371" w:rsidRPr="001D6EB0" w:rsidRDefault="00EB0371" w:rsidP="00EB0371">
            <w:pPr>
              <w:widowControl w:val="0"/>
              <w:ind w:right="34"/>
              <w:rPr>
                <w:rFonts w:ascii="Arial" w:hAnsi="Arial"/>
                <w:sz w:val="20"/>
              </w:rPr>
            </w:pPr>
            <w:r w:rsidRPr="001D6EB0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A94F8" wp14:editId="4171EE9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-21590</wp:posOffset>
                      </wp:positionV>
                      <wp:extent cx="127635" cy="95885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B5C41" id="Rectangle 6" o:spid="_x0000_s1026" style="position:absolute;margin-left:49.05pt;margin-top:-1.7pt;width:10.0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" stroked="f"/>
                  </w:pict>
                </mc:Fallback>
              </mc:AlternateContent>
            </w: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EB0371" w:rsidRPr="001D6EB0" w14:paraId="161FF51E" w14:textId="77777777" w:rsidTr="00EB0371">
        <w:trPr>
          <w:gridAfter w:val="1"/>
          <w:wAfter w:w="10067" w:type="dxa"/>
          <w:trHeight w:val="1018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7062" w14:textId="77777777" w:rsidR="00EB0371" w:rsidRPr="00165E7B" w:rsidRDefault="00EB0371" w:rsidP="00EB0371">
            <w:pPr>
              <w:rPr>
                <w:rFonts w:ascii="Arial" w:hAnsi="Arial"/>
                <w:b/>
                <w:sz w:val="18"/>
              </w:rPr>
            </w:pPr>
            <w:r w:rsidRPr="00165E7B">
              <w:rPr>
                <w:rFonts w:ascii="Arial" w:hAnsi="Arial"/>
                <w:b/>
                <w:sz w:val="18"/>
              </w:rPr>
              <w:t>Hankejohtajan vahvistus kustannusarviolle</w:t>
            </w:r>
          </w:p>
          <w:p w14:paraId="49B322F6" w14:textId="77777777" w:rsidR="00EB0371" w:rsidRDefault="00EB0371" w:rsidP="00EB0371">
            <w:pPr>
              <w:rPr>
                <w:rFonts w:ascii="Arial" w:hAnsi="Arial"/>
                <w:sz w:val="18"/>
              </w:rPr>
            </w:pPr>
          </w:p>
          <w:p w14:paraId="78511C84" w14:textId="77777777" w:rsidR="00EB0371" w:rsidRDefault="00EB0371" w:rsidP="00EB0371">
            <w:pPr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  <w:p w14:paraId="5ABFFC65" w14:textId="77777777" w:rsidR="00EB0371" w:rsidRPr="001D6EB0" w:rsidRDefault="00EB0371" w:rsidP="00EB037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Nimi ja päiväys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A60E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21E92820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08B52094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27AF9626" w14:textId="77777777" w:rsidR="00EB0371" w:rsidRPr="001D6EB0" w:rsidRDefault="00EB0371" w:rsidP="00EB0371">
            <w:pPr>
              <w:ind w:righ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Allekirjoitus</w:t>
            </w:r>
          </w:p>
        </w:tc>
      </w:tr>
      <w:tr w:rsidR="00EB0371" w:rsidRPr="001D6EB0" w14:paraId="6348A153" w14:textId="77777777" w:rsidTr="00EB0371">
        <w:trPr>
          <w:gridAfter w:val="1"/>
          <w:wAfter w:w="10067" w:type="dxa"/>
          <w:trHeight w:val="1092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340C" w14:textId="0889819D" w:rsidR="00EB0371" w:rsidRPr="00165E7B" w:rsidRDefault="00C31144" w:rsidP="00EB037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Hyväksyjän vahvistus</w:t>
            </w:r>
            <w:r w:rsidR="00EB0371" w:rsidRPr="00165E7B">
              <w:rPr>
                <w:rFonts w:ascii="Arial" w:hAnsi="Arial"/>
                <w:b/>
                <w:sz w:val="18"/>
              </w:rPr>
              <w:t xml:space="preserve"> kustannusarviolle</w:t>
            </w:r>
          </w:p>
          <w:p w14:paraId="3FD89A62" w14:textId="77777777" w:rsidR="00EB0371" w:rsidRDefault="00EB0371" w:rsidP="00EB0371">
            <w:pPr>
              <w:rPr>
                <w:rFonts w:ascii="Arial" w:hAnsi="Arial"/>
                <w:sz w:val="18"/>
              </w:rPr>
            </w:pPr>
          </w:p>
          <w:p w14:paraId="73A77C43" w14:textId="77777777" w:rsidR="00EB0371" w:rsidRDefault="00EB0371" w:rsidP="00EB0371">
            <w:pPr>
              <w:rPr>
                <w:rFonts w:ascii="Arial" w:hAnsi="Arial"/>
                <w:sz w:val="18"/>
              </w:rPr>
            </w:pPr>
            <w:r w:rsidRPr="001D6EB0">
              <w:rPr>
                <w:rFonts w:ascii="Arial" w:hAnsi="Arial"/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1D6EB0">
              <w:rPr>
                <w:rFonts w:ascii="Arial" w:hAnsi="Arial"/>
                <w:sz w:val="20"/>
              </w:rPr>
              <w:instrText xml:space="preserve"> FORMTEXT </w:instrText>
            </w:r>
            <w:r w:rsidRPr="001D6EB0">
              <w:rPr>
                <w:rFonts w:ascii="Arial" w:hAnsi="Arial"/>
                <w:sz w:val="20"/>
              </w:rPr>
            </w:r>
            <w:r w:rsidRPr="001D6EB0">
              <w:rPr>
                <w:rFonts w:ascii="Arial" w:hAnsi="Arial"/>
                <w:sz w:val="20"/>
              </w:rPr>
              <w:fldChar w:fldCharType="separate"/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noProof/>
                <w:sz w:val="20"/>
              </w:rPr>
              <w:t> </w:t>
            </w:r>
            <w:r w:rsidRPr="001D6EB0">
              <w:rPr>
                <w:rFonts w:ascii="Arial" w:hAnsi="Arial"/>
                <w:sz w:val="20"/>
              </w:rPr>
              <w:fldChar w:fldCharType="end"/>
            </w:r>
          </w:p>
          <w:p w14:paraId="7B570E4C" w14:textId="77777777" w:rsidR="00EB0371" w:rsidRPr="001D6EB0" w:rsidRDefault="00EB0371" w:rsidP="00EB037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Nimi ja päiväys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7278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1F503EFC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648D17C5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13D5D2AF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0D004F8E" w14:textId="77777777" w:rsidR="00EB0371" w:rsidRDefault="00EB0371" w:rsidP="00EB0371">
            <w:pPr>
              <w:ind w:right="34"/>
              <w:rPr>
                <w:rFonts w:ascii="Arial" w:hAnsi="Arial"/>
                <w:sz w:val="18"/>
              </w:rPr>
            </w:pPr>
          </w:p>
          <w:p w14:paraId="5FF8B51A" w14:textId="77777777" w:rsidR="00EB0371" w:rsidRPr="001D6EB0" w:rsidRDefault="00EB0371" w:rsidP="00EB0371">
            <w:pPr>
              <w:ind w:righ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Allekirjoitus</w:t>
            </w:r>
          </w:p>
        </w:tc>
      </w:tr>
    </w:tbl>
    <w:p w14:paraId="7461E928" w14:textId="24E22C46" w:rsidR="00423EB7" w:rsidRPr="00B36DD4" w:rsidRDefault="00165F42" w:rsidP="00EB0371">
      <w:pPr>
        <w:rPr>
          <w:rFonts w:ascii="Arial" w:hAnsi="Arial"/>
          <w:sz w:val="18"/>
        </w:rPr>
      </w:pPr>
      <w:r w:rsidRPr="00B36DD4">
        <w:rPr>
          <w:rFonts w:ascii="Arial" w:hAnsi="Arial"/>
          <w:sz w:val="18"/>
        </w:rPr>
        <w:t>HUOM! Allekirjoitukset eivät ole välttämättömiä VTR hakuvaiheessa</w:t>
      </w:r>
    </w:p>
    <w:sectPr w:rsidR="00423EB7" w:rsidRPr="00B36DD4">
      <w:pgSz w:w="11907" w:h="16840"/>
      <w:pgMar w:top="709" w:right="73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C317" w14:textId="77777777" w:rsidR="007B3255" w:rsidRDefault="007B3255">
      <w:r>
        <w:separator/>
      </w:r>
    </w:p>
  </w:endnote>
  <w:endnote w:type="continuationSeparator" w:id="0">
    <w:p w14:paraId="77818FA1" w14:textId="77777777" w:rsidR="007B3255" w:rsidRDefault="007B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9FBC" w14:textId="77777777" w:rsidR="007B3255" w:rsidRDefault="007B3255">
      <w:r>
        <w:separator/>
      </w:r>
    </w:p>
  </w:footnote>
  <w:footnote w:type="continuationSeparator" w:id="0">
    <w:p w14:paraId="2E28672E" w14:textId="77777777" w:rsidR="007B3255" w:rsidRDefault="007B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AE"/>
    <w:rsid w:val="000079AB"/>
    <w:rsid w:val="00034F7A"/>
    <w:rsid w:val="00063CE4"/>
    <w:rsid w:val="0007704F"/>
    <w:rsid w:val="000D0AC0"/>
    <w:rsid w:val="000D40E1"/>
    <w:rsid w:val="000D5A74"/>
    <w:rsid w:val="00117705"/>
    <w:rsid w:val="001320F5"/>
    <w:rsid w:val="00132802"/>
    <w:rsid w:val="00135C8B"/>
    <w:rsid w:val="001417E5"/>
    <w:rsid w:val="001618C9"/>
    <w:rsid w:val="00165432"/>
    <w:rsid w:val="00165E7B"/>
    <w:rsid w:val="00165F42"/>
    <w:rsid w:val="00192536"/>
    <w:rsid w:val="001D6EB0"/>
    <w:rsid w:val="001E7352"/>
    <w:rsid w:val="002351F0"/>
    <w:rsid w:val="00251EA3"/>
    <w:rsid w:val="00256EE9"/>
    <w:rsid w:val="00270CAE"/>
    <w:rsid w:val="00283678"/>
    <w:rsid w:val="002A43C2"/>
    <w:rsid w:val="002F2460"/>
    <w:rsid w:val="003028E2"/>
    <w:rsid w:val="003A187B"/>
    <w:rsid w:val="003A38E0"/>
    <w:rsid w:val="003C1A88"/>
    <w:rsid w:val="003E6187"/>
    <w:rsid w:val="004017A4"/>
    <w:rsid w:val="00420731"/>
    <w:rsid w:val="0042082B"/>
    <w:rsid w:val="00423EB7"/>
    <w:rsid w:val="00435C87"/>
    <w:rsid w:val="00455A4D"/>
    <w:rsid w:val="00457E46"/>
    <w:rsid w:val="00484481"/>
    <w:rsid w:val="004C31E9"/>
    <w:rsid w:val="004F5E66"/>
    <w:rsid w:val="00550A23"/>
    <w:rsid w:val="005735A6"/>
    <w:rsid w:val="005826FA"/>
    <w:rsid w:val="005D21B6"/>
    <w:rsid w:val="005D5621"/>
    <w:rsid w:val="005E5887"/>
    <w:rsid w:val="00660AD0"/>
    <w:rsid w:val="0067116B"/>
    <w:rsid w:val="006B393E"/>
    <w:rsid w:val="006B7FEE"/>
    <w:rsid w:val="00717ACB"/>
    <w:rsid w:val="00723F91"/>
    <w:rsid w:val="007341CD"/>
    <w:rsid w:val="00742839"/>
    <w:rsid w:val="007827FA"/>
    <w:rsid w:val="00797041"/>
    <w:rsid w:val="007B3255"/>
    <w:rsid w:val="007B7595"/>
    <w:rsid w:val="007F3234"/>
    <w:rsid w:val="007F5B32"/>
    <w:rsid w:val="007F6F3B"/>
    <w:rsid w:val="0084450B"/>
    <w:rsid w:val="00847E3C"/>
    <w:rsid w:val="008A0CF2"/>
    <w:rsid w:val="008D2383"/>
    <w:rsid w:val="008D5DA2"/>
    <w:rsid w:val="008F2393"/>
    <w:rsid w:val="00914895"/>
    <w:rsid w:val="00973F81"/>
    <w:rsid w:val="009838B0"/>
    <w:rsid w:val="00995251"/>
    <w:rsid w:val="00997AF8"/>
    <w:rsid w:val="009D0C18"/>
    <w:rsid w:val="009D6701"/>
    <w:rsid w:val="009F1A6B"/>
    <w:rsid w:val="00A057FD"/>
    <w:rsid w:val="00A31753"/>
    <w:rsid w:val="00A333FC"/>
    <w:rsid w:val="00A40199"/>
    <w:rsid w:val="00A73752"/>
    <w:rsid w:val="00A87989"/>
    <w:rsid w:val="00A95C82"/>
    <w:rsid w:val="00B13D93"/>
    <w:rsid w:val="00B36DD4"/>
    <w:rsid w:val="00B63D70"/>
    <w:rsid w:val="00B857C3"/>
    <w:rsid w:val="00BD1D98"/>
    <w:rsid w:val="00BD5172"/>
    <w:rsid w:val="00BD53FB"/>
    <w:rsid w:val="00BF4695"/>
    <w:rsid w:val="00C027E4"/>
    <w:rsid w:val="00C31144"/>
    <w:rsid w:val="00C4669B"/>
    <w:rsid w:val="00C85612"/>
    <w:rsid w:val="00CB60CB"/>
    <w:rsid w:val="00CE0254"/>
    <w:rsid w:val="00CF3369"/>
    <w:rsid w:val="00D20D83"/>
    <w:rsid w:val="00D40A78"/>
    <w:rsid w:val="00D75EAF"/>
    <w:rsid w:val="00D77B09"/>
    <w:rsid w:val="00E155D2"/>
    <w:rsid w:val="00E569D1"/>
    <w:rsid w:val="00E56CA0"/>
    <w:rsid w:val="00E71142"/>
    <w:rsid w:val="00E922D1"/>
    <w:rsid w:val="00E938EB"/>
    <w:rsid w:val="00EB0371"/>
    <w:rsid w:val="00EB6DD0"/>
    <w:rsid w:val="00EB7BDD"/>
    <w:rsid w:val="00EE2466"/>
    <w:rsid w:val="00EF3918"/>
    <w:rsid w:val="00F57D46"/>
    <w:rsid w:val="00F728BE"/>
    <w:rsid w:val="00FA454D"/>
    <w:rsid w:val="00FA7844"/>
    <w:rsid w:val="00FC1E5B"/>
    <w:rsid w:val="00FC6923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1A67B"/>
  <w15:docId w15:val="{B62E6BAA-F1C5-4E26-8FAE-34C7C696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outlineLvl w:val="1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2351F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2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1A3549A0809744B71A96DCB65B1618" ma:contentTypeVersion="4" ma:contentTypeDescription="Luo uusi asiakirja." ma:contentTypeScope="" ma:versionID="0def47b108fb79655243648f78cd038b">
  <xsd:schema xmlns:xsd="http://www.w3.org/2001/XMLSchema" xmlns:xs="http://www.w3.org/2001/XMLSchema" xmlns:p="http://schemas.microsoft.com/office/2006/metadata/properties" xmlns:ns2="da7ad2b5-6b26-4fa3-aff5-66957ac4484e" targetNamespace="http://schemas.microsoft.com/office/2006/metadata/properties" ma:root="true" ma:fieldsID="e6d2b902148884cca30c246c30c684a9" ns2:_="">
    <xsd:import namespace="da7ad2b5-6b26-4fa3-aff5-66957ac4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d2b5-6b26-4fa3-aff5-66957ac44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3F1D5-DCA8-4F0B-851B-59866034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d2b5-6b26-4fa3-aff5-66957ac4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BF8B8-D593-4849-9220-2AF4C040A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B0005-2F86-4983-A0BF-61575C0205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a7ad2b5-6b26-4fa3-aff5-66957ac4484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307563d-5fcd-4e12-a554-9927f388b1cf}" enabled="0" method="" siteId="{e307563d-5fcd-4e12-a554-9927f388b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HYKS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HYKS, Tietotekniikan Keskus</dc:creator>
  <cp:lastModifiedBy>Jäppinen Jaana</cp:lastModifiedBy>
  <cp:revision>2</cp:revision>
  <cp:lastPrinted>2014-12-04T06:16:00Z</cp:lastPrinted>
  <dcterms:created xsi:type="dcterms:W3CDTF">2024-05-02T08:29:00Z</dcterms:created>
  <dcterms:modified xsi:type="dcterms:W3CDTF">2024-05-02T08:29:00Z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0x0101007D1A3549A0809744B71A96DCB65B1618</vt:lpwstr>
  </property>
  <property fmtid="{D5CDD505-2E9C-101B-9397-08002B2CF9AE}" pid="4" name="HUSOrganization">
    <vt:lpwstr/>
  </property>
  <property fmtid="{D5CDD505-2E9C-101B-9397-08002B2CF9AE}" pid="5" name="HUSSpecialty">
    <vt:lpwstr/>
  </property>
  <property fmtid="{D5CDD505-2E9C-101B-9397-08002B2CF9AE}" pid="6" name="HUSDocTaskClass2">
    <vt:lpwstr/>
  </property>
  <property fmtid="{D5CDD505-2E9C-101B-9397-08002B2CF9AE}" pid="7" name="HUSBuilding">
    <vt:lpwstr/>
  </property>
  <property fmtid="{D5CDD505-2E9C-101B-9397-08002B2CF9AE}" pid="8" name="HUSDocKeywords">
    <vt:lpwstr/>
  </property>
  <property fmtid="{D5CDD505-2E9C-101B-9397-08002B2CF9AE}" pid="9" name="HUSDocManagementWorksiteClass">
    <vt:lpwstr/>
  </property>
  <property fmtid="{D5CDD505-2E9C-101B-9397-08002B2CF9AE}" pid="10" name="HUSDocOtherClassification">
    <vt:lpwstr/>
  </property>
  <property fmtid="{D5CDD505-2E9C-101B-9397-08002B2CF9AE}" pid="11" name="HUSDepartmentType">
    <vt:lpwstr/>
  </property>
  <property fmtid="{D5CDD505-2E9C-101B-9397-08002B2CF9AE}" pid="12" name="HUSDocServiceClass">
    <vt:lpwstr/>
  </property>
</Properties>
</file>